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8F2E" w14:textId="77777777" w:rsidR="008F5FF2" w:rsidRPr="003D091E" w:rsidRDefault="008F5FF2" w:rsidP="008F5FF2">
      <w:pPr>
        <w:shd w:val="clear" w:color="auto" w:fill="FFFFFF"/>
        <w:jc w:val="center"/>
        <w:rPr>
          <w:rFonts w:eastAsia="Calibri" w:cs="Arial"/>
          <w:i/>
          <w:color w:val="008270"/>
          <w:sz w:val="20"/>
        </w:rPr>
      </w:pPr>
      <w:r w:rsidRPr="003D091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4F1EBC0A" w14:textId="77777777" w:rsidR="008F5FF2" w:rsidRDefault="008F5FF2" w:rsidP="00BE0119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8F5FF2" w14:paraId="1D6FB7BE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920ADC9" w14:textId="77777777" w:rsidR="008F5FF2" w:rsidRDefault="008F5FF2" w:rsidP="005C4E32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7F647" w14:textId="77777777" w:rsidR="008F5FF2" w:rsidRDefault="008F5FF2" w:rsidP="005C4E32"/>
        </w:tc>
      </w:tr>
      <w:tr w:rsidR="008F5FF2" w14:paraId="3FAF04A4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1E8C578" w14:textId="77777777" w:rsidR="008F5FF2" w:rsidRDefault="008F5FF2" w:rsidP="005C4E32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C7771" w14:textId="77777777" w:rsidR="008F5FF2" w:rsidRDefault="008F5FF2" w:rsidP="005C4E32"/>
        </w:tc>
      </w:tr>
      <w:tr w:rsidR="008F5FF2" w14:paraId="55899114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851D235" w14:textId="77777777" w:rsidR="008F5FF2" w:rsidRDefault="008F5FF2" w:rsidP="005C4E32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FA11CC" w14:textId="77777777" w:rsidR="008F5FF2" w:rsidRDefault="008F5FF2" w:rsidP="005C4E32"/>
        </w:tc>
      </w:tr>
      <w:tr w:rsidR="008F5FF2" w:rsidRPr="009A71FE" w14:paraId="1B572B0F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98FA188" w14:textId="77777777" w:rsidR="008F5FF2" w:rsidRDefault="008F5FF2" w:rsidP="005C4E32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49C26" w14:textId="77777777" w:rsidR="008F5FF2" w:rsidRPr="009A71FE" w:rsidRDefault="008F5FF2" w:rsidP="005C4E32">
            <w:pPr>
              <w:rPr>
                <w:lang w:val="en-GB"/>
              </w:rPr>
            </w:pPr>
            <w:r w:rsidRPr="009A71FE">
              <w:rPr>
                <w:lang w:val="en-GB"/>
              </w:rPr>
              <w:t xml:space="preserve">IPMA-B </w:t>
            </w:r>
            <w:sdt>
              <w:sdtPr>
                <w:rPr>
                  <w:lang w:val="en-GB"/>
                </w:r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9A71FE">
              <w:rPr>
                <w:lang w:val="en-GB"/>
              </w:rPr>
              <w:tab/>
              <w:t xml:space="preserve">IPMA-A </w:t>
            </w:r>
            <w:sdt>
              <w:sdtPr>
                <w:rPr>
                  <w:lang w:val="en-GB"/>
                </w:r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7A1B9C56" w14:textId="77777777" w:rsidR="008F5FF2" w:rsidRDefault="008F5FF2" w:rsidP="00BE0119">
      <w:pPr>
        <w:pStyle w:val="Kop3"/>
      </w:pPr>
      <w:r>
        <w:t>Toelichting</w:t>
      </w:r>
    </w:p>
    <w:p w14:paraId="2DFC4230" w14:textId="6C334323" w:rsidR="00705D8B" w:rsidRPr="00980F3C" w:rsidRDefault="00705D8B" w:rsidP="00705D8B">
      <w:pPr>
        <w:pStyle w:val="Lijstalinea"/>
        <w:numPr>
          <w:ilvl w:val="0"/>
          <w:numId w:val="21"/>
        </w:numPr>
        <w:ind w:left="284" w:hanging="284"/>
        <w:rPr>
          <w:rFonts w:eastAsia="Calibri"/>
          <w:szCs w:val="22"/>
          <w:lang w:eastAsia="nl-NL"/>
        </w:rPr>
      </w:pPr>
      <w:r>
        <w:t xml:space="preserve">Lees vóór het invullen de </w:t>
      </w:r>
      <w:r w:rsidRPr="00145B19">
        <w:rPr>
          <w:rFonts w:eastAsia="Calibri"/>
          <w:b/>
          <w:szCs w:val="22"/>
          <w:lang w:eastAsia="nl-NL"/>
        </w:rPr>
        <w:t>Toelichting en invulinstructie certificeringsdocumenten Programma- en Portfoliomanagement IPMA A en B</w:t>
      </w:r>
      <w:r>
        <w:t>, versie 3.0.</w:t>
      </w:r>
      <w:r w:rsidR="00145B19">
        <w:t xml:space="preserve"> Deze vindt u op onze website. </w:t>
      </w:r>
    </w:p>
    <w:p w14:paraId="714497D5" w14:textId="77777777" w:rsidR="008B1F56" w:rsidRPr="00BE7441" w:rsidRDefault="008B1F56" w:rsidP="00BE7441">
      <w:pPr>
        <w:pStyle w:val="Lijstalinea"/>
        <w:numPr>
          <w:ilvl w:val="0"/>
          <w:numId w:val="21"/>
        </w:numPr>
        <w:ind w:left="284" w:hanging="284"/>
        <w:rPr>
          <w:rFonts w:eastAsia="Calibri"/>
          <w:szCs w:val="22"/>
          <w:lang w:eastAsia="nl-NL"/>
        </w:rPr>
      </w:pPr>
      <w:r w:rsidRPr="00BE7441">
        <w:rPr>
          <w:rFonts w:eastAsia="Calibri"/>
          <w:szCs w:val="22"/>
          <w:lang w:eastAsia="nl-NL"/>
        </w:rPr>
        <w:t xml:space="preserve">Dit document heeft een </w:t>
      </w:r>
      <w:r w:rsidRPr="00BE7441">
        <w:rPr>
          <w:rFonts w:eastAsia="Calibri"/>
          <w:szCs w:val="22"/>
          <w:u w:val="single"/>
          <w:lang w:eastAsia="nl-NL"/>
        </w:rPr>
        <w:t>maximale omvang van 15 pagina’s</w:t>
      </w:r>
      <w:r w:rsidRPr="00BE7441">
        <w:rPr>
          <w:rFonts w:eastAsia="Calibri"/>
          <w:szCs w:val="22"/>
          <w:lang w:eastAsia="nl-NL"/>
        </w:rPr>
        <w:t xml:space="preserve"> (incl. bijlagen met bijv. organogrammen).</w:t>
      </w:r>
    </w:p>
    <w:p w14:paraId="6F81A948" w14:textId="77777777" w:rsidR="008F5FF2" w:rsidRDefault="008F5FF2" w:rsidP="00BE7441">
      <w:pPr>
        <w:pStyle w:val="Lijstalinea"/>
        <w:numPr>
          <w:ilvl w:val="0"/>
          <w:numId w:val="21"/>
        </w:numPr>
        <w:ind w:left="284" w:hanging="284"/>
      </w:pPr>
      <w:r>
        <w:t xml:space="preserve">Sla dit document </w:t>
      </w:r>
      <w:r w:rsidR="0021069A">
        <w:t xml:space="preserve">na voltooiing </w:t>
      </w:r>
      <w:r>
        <w:t>op als “</w:t>
      </w:r>
      <w:r w:rsidR="00F02685">
        <w:t>Management</w:t>
      </w:r>
      <w:r>
        <w:t>samenvatting – [voor</w:t>
      </w:r>
      <w:r w:rsidR="003D091E">
        <w:t>-</w:t>
      </w:r>
      <w:r>
        <w:t xml:space="preserve"> en achternaam]”, </w:t>
      </w:r>
      <w:r w:rsidRPr="00BE7441">
        <w:rPr>
          <w:i/>
        </w:rPr>
        <w:t>bijv.: “</w:t>
      </w:r>
      <w:r w:rsidR="00F02685" w:rsidRPr="00BE7441">
        <w:rPr>
          <w:i/>
        </w:rPr>
        <w:t>Management</w:t>
      </w:r>
      <w:r w:rsidRPr="00BE7441">
        <w:rPr>
          <w:i/>
        </w:rPr>
        <w:t xml:space="preserve">samenvatting – Jan Jansen” </w:t>
      </w:r>
      <w:r>
        <w:t xml:space="preserve">en lever het in op de </w:t>
      </w:r>
      <w:hyperlink r:id="rId8" w:history="1">
        <w:r>
          <w:rPr>
            <w:rStyle w:val="Hyperlink"/>
          </w:rPr>
          <w:t>portal</w:t>
        </w:r>
      </w:hyperlink>
      <w:r>
        <w:t>.</w:t>
      </w:r>
    </w:p>
    <w:p w14:paraId="5C48265E" w14:textId="77777777" w:rsidR="008F5FF2" w:rsidRDefault="00274AF2" w:rsidP="0021069A">
      <w:pPr>
        <w:pStyle w:val="Kop2"/>
      </w:pPr>
      <w:r w:rsidRPr="00274AF2">
        <w:t xml:space="preserve">De organisatie waarin u </w:t>
      </w:r>
      <w:r w:rsidR="00F02685">
        <w:t>programma’s</w:t>
      </w:r>
      <w:r w:rsidRPr="00274AF2">
        <w:t xml:space="preserve"> leidt</w:t>
      </w:r>
    </w:p>
    <w:p w14:paraId="061DE51A" w14:textId="77777777" w:rsidR="00274AF2" w:rsidRPr="00274AF2" w:rsidRDefault="00274AF2" w:rsidP="00BE0119">
      <w:pPr>
        <w:pStyle w:val="Kop3"/>
      </w:pPr>
      <w:r w:rsidRPr="00274AF2">
        <w:t>1</w:t>
      </w:r>
      <w:r w:rsidRPr="00274AF2">
        <w:tab/>
        <w:t>De business unit / afdeling waarin u werkzaam bent</w:t>
      </w:r>
      <w:r w:rsidR="0021069A">
        <w:t xml:space="preserve"> </w:t>
      </w:r>
      <w:r w:rsidR="004B455A">
        <w:t xml:space="preserve">(c.q. waar u </w:t>
      </w:r>
      <w:r w:rsidR="00F02685">
        <w:t>programma</w:t>
      </w:r>
      <w:r w:rsidR="004B455A">
        <w:t xml:space="preserve"> 1 heeft uitgevoerd) en haar belangrijkste taken </w:t>
      </w:r>
    </w:p>
    <w:p w14:paraId="43EAD9F5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23B858BC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230D7C5" w14:textId="77777777" w:rsidR="00274AF2" w:rsidRPr="00274AF2" w:rsidRDefault="0021069A" w:rsidP="00BE0119">
      <w:pPr>
        <w:pStyle w:val="Kop3"/>
      </w:pPr>
      <w:r>
        <w:t>2</w:t>
      </w:r>
      <w:r w:rsidR="00274AF2" w:rsidRPr="00274AF2">
        <w:tab/>
        <w:t xml:space="preserve">Algemene karakteristieken van de </w:t>
      </w:r>
      <w:r w:rsidR="00F02685">
        <w:t>projecten en programma’s</w:t>
      </w:r>
      <w:r w:rsidR="00274AF2" w:rsidRPr="00274AF2">
        <w:t xml:space="preserve"> in (uw deel van) de organisatie</w:t>
      </w:r>
    </w:p>
    <w:p w14:paraId="56D2989A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6835257C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59EBE235" w14:textId="77777777" w:rsidR="00274AF2" w:rsidRPr="00274AF2" w:rsidRDefault="0021069A" w:rsidP="00BE0119">
      <w:pPr>
        <w:pStyle w:val="Kop3"/>
      </w:pPr>
      <w:r>
        <w:t>3</w:t>
      </w:r>
      <w:r w:rsidR="00274AF2" w:rsidRPr="00274AF2">
        <w:tab/>
        <w:t xml:space="preserve">De </w:t>
      </w:r>
      <w:r w:rsidR="00F02685">
        <w:t>project- en/of programma</w:t>
      </w:r>
      <w:r>
        <w:t>m</w:t>
      </w:r>
      <w:r w:rsidR="00274AF2" w:rsidRPr="00274AF2">
        <w:t>anagementprocedures binnen (uw deel van) de organisatie</w:t>
      </w:r>
    </w:p>
    <w:p w14:paraId="4951F521" w14:textId="77777777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6835BFB6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108A951" w14:textId="77777777" w:rsidR="00274AF2" w:rsidRPr="00274AF2" w:rsidRDefault="0021069A" w:rsidP="00BE0119">
      <w:pPr>
        <w:pStyle w:val="Kop3"/>
      </w:pPr>
      <w:r>
        <w:t>4</w:t>
      </w:r>
      <w:r w:rsidR="00274AF2" w:rsidRPr="00274AF2">
        <w:tab/>
        <w:t>Het organogram van de organisatie met uw positie daarin</w:t>
      </w:r>
    </w:p>
    <w:p w14:paraId="23CA195F" w14:textId="77777777" w:rsidR="0087330E" w:rsidRDefault="00274AF2" w:rsidP="00274AF2">
      <w:pPr>
        <w:spacing w:line="240" w:lineRule="auto"/>
        <w:rPr>
          <w:rFonts w:eastAsia="Calibri"/>
          <w:szCs w:val="22"/>
          <w:lang w:eastAsia="nl-NL"/>
        </w:rPr>
      </w:pPr>
      <w:r w:rsidRPr="00274AF2">
        <w:rPr>
          <w:rFonts w:eastAsia="Calibri"/>
          <w:szCs w:val="22"/>
          <w:lang w:eastAsia="nl-NL"/>
        </w:rPr>
        <w:t>NB</w:t>
      </w:r>
      <w:r w:rsidR="00FE2D11">
        <w:rPr>
          <w:rFonts w:eastAsia="Calibri"/>
          <w:szCs w:val="22"/>
          <w:lang w:eastAsia="nl-NL"/>
        </w:rPr>
        <w:t>.</w:t>
      </w:r>
      <w:r w:rsidRPr="00274AF2">
        <w:rPr>
          <w:rFonts w:eastAsia="Calibri"/>
          <w:szCs w:val="22"/>
          <w:lang w:eastAsia="nl-NL"/>
        </w:rPr>
        <w:t xml:space="preserve"> Mag ook in een bijlage.</w:t>
      </w:r>
    </w:p>
    <w:p w14:paraId="74548075" w14:textId="1B3C05AA" w:rsidR="008F5FF2" w:rsidRDefault="00572287" w:rsidP="00274AF2">
      <w:pPr>
        <w:spacing w:line="240" w:lineRule="auto"/>
        <w:rPr>
          <w:rFonts w:eastAsia="Calibri"/>
          <w:szCs w:val="22"/>
          <w:lang w:eastAsia="nl-NL"/>
        </w:rPr>
      </w:pPr>
      <w:sdt>
        <w:sdtPr>
          <w:rPr>
            <w:rFonts w:eastAsia="Calibri"/>
            <w:szCs w:val="22"/>
            <w:lang w:eastAsia="nl-NL"/>
          </w:rPr>
          <w:id w:val="1996767674"/>
          <w:showingPlcHdr/>
          <w:picture/>
        </w:sdtPr>
        <w:sdtEndPr/>
        <w:sdtContent>
          <w:r w:rsidR="007B76F2">
            <w:rPr>
              <w:rFonts w:eastAsia="Calibri"/>
              <w:noProof/>
              <w:szCs w:val="22"/>
              <w:lang w:eastAsia="nl-NL"/>
            </w:rPr>
            <w:drawing>
              <wp:inline distT="0" distB="0" distL="0" distR="0" wp14:anchorId="392874A2" wp14:editId="600F45F6">
                <wp:extent cx="874059" cy="874059"/>
                <wp:effectExtent l="0" t="0" r="2540" b="254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30" cy="89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D10868" w14:textId="77777777" w:rsidR="0021069A" w:rsidRPr="00FF519C" w:rsidRDefault="005C4E32" w:rsidP="005C4E32">
      <w:pPr>
        <w:pStyle w:val="Kop1"/>
      </w:pPr>
      <w:r>
        <w:lastRenderedPageBreak/>
        <w:t>1</w:t>
      </w:r>
      <w:r>
        <w:tab/>
      </w:r>
      <w:r w:rsidR="00F02685">
        <w:t>Programma</w:t>
      </w:r>
      <w:r w:rsidR="0021069A" w:rsidRPr="00FF519C">
        <w:t xml:space="preserve"> 1 </w:t>
      </w:r>
      <w:r>
        <w:t>–</w:t>
      </w:r>
      <w:r w:rsidR="0021069A" w:rsidRPr="00FF519C">
        <w:t xml:space="preserve"> Samenvatting, plan en realisatie</w:t>
      </w:r>
    </w:p>
    <w:p w14:paraId="44563C4C" w14:textId="77777777" w:rsidR="00FF519C" w:rsidRDefault="00FF519C" w:rsidP="00BE0119">
      <w:pPr>
        <w:pStyle w:val="Kop3"/>
      </w:pPr>
      <w:r>
        <w:t>1</w:t>
      </w:r>
      <w:r w:rsidR="0021069A">
        <w:t>.1</w:t>
      </w:r>
      <w:r w:rsidR="0021069A">
        <w:tab/>
        <w:t>Doel en beoogd</w:t>
      </w:r>
      <w:r w:rsidR="00EF3F2B">
        <w:t>e</w:t>
      </w:r>
      <w:r w:rsidR="0021069A">
        <w:t xml:space="preserve"> </w:t>
      </w:r>
      <w:r w:rsidR="00F02685">
        <w:t>benefits</w:t>
      </w:r>
      <w:r w:rsidR="0021069A">
        <w:t xml:space="preserve"> van </w:t>
      </w:r>
      <w:r w:rsidR="00F02685">
        <w:t>programma</w:t>
      </w:r>
      <w:r w:rsidR="0015656D">
        <w:t xml:space="preserve"> 1</w:t>
      </w:r>
    </w:p>
    <w:p w14:paraId="3B53F837" w14:textId="77777777" w:rsidR="00FF519C" w:rsidRDefault="00FF519C" w:rsidP="00FF519C"/>
    <w:p w14:paraId="1F663032" w14:textId="77777777" w:rsidR="00FF519C" w:rsidRDefault="00FF519C" w:rsidP="00FF519C"/>
    <w:p w14:paraId="2E53BC51" w14:textId="77777777" w:rsidR="00EC661D" w:rsidRDefault="00EC661D" w:rsidP="00FF519C"/>
    <w:p w14:paraId="5D6C3435" w14:textId="77777777" w:rsidR="00EC661D" w:rsidRPr="00AC502C" w:rsidRDefault="00EC661D" w:rsidP="00BE0119">
      <w:pPr>
        <w:pStyle w:val="Kop3"/>
      </w:pPr>
      <w:r>
        <w:t>1.2</w:t>
      </w:r>
      <w:r w:rsidR="005707AF">
        <w:tab/>
      </w:r>
      <w:r w:rsidRPr="00AC502C">
        <w:t xml:space="preserve">Afwijkingen van </w:t>
      </w:r>
      <w:r w:rsidR="00F02685">
        <w:t>gerealiseerde benefits</w:t>
      </w:r>
      <w:r w:rsidR="00F02685" w:rsidRPr="00AC502C">
        <w:t xml:space="preserve"> </w:t>
      </w:r>
      <w:r w:rsidRPr="00AC502C">
        <w:t xml:space="preserve">t.o.v. </w:t>
      </w:r>
      <w:r w:rsidR="00F02685">
        <w:t>d</w:t>
      </w:r>
      <w:r w:rsidRPr="00AC502C">
        <w:t xml:space="preserve">e </w:t>
      </w:r>
      <w:r w:rsidR="00F02685">
        <w:t>beoogde benefits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C661D" w14:paraId="36CFC0F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B1BCBB8" w14:textId="77777777" w:rsidR="00EC661D" w:rsidRPr="00EC661D" w:rsidRDefault="00EC661D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Meer opgeleverd dan beoogd conform par. 1.1</w:t>
            </w:r>
          </w:p>
        </w:tc>
        <w:tc>
          <w:tcPr>
            <w:tcW w:w="3997" w:type="dxa"/>
            <w:shd w:val="clear" w:color="auto" w:fill="auto"/>
          </w:tcPr>
          <w:p w14:paraId="14630BFE" w14:textId="77777777" w:rsidR="00EC661D" w:rsidRPr="00EC661D" w:rsidRDefault="00EC661D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6D7A847B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B2A1486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862483F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7829E928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0395C98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3A1FB14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7AE29AE4" w14:textId="77777777" w:rsidR="00EC661D" w:rsidRPr="00FF519C" w:rsidRDefault="00EC661D" w:rsidP="00EC661D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F3F2B" w14:paraId="7995A01B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625D044D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Minder opgeleverd dan beoogd conform par. 1.1</w:t>
            </w:r>
          </w:p>
        </w:tc>
        <w:tc>
          <w:tcPr>
            <w:tcW w:w="3997" w:type="dxa"/>
            <w:shd w:val="clear" w:color="auto" w:fill="auto"/>
          </w:tcPr>
          <w:p w14:paraId="257AF855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45232D9A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C2C13BB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1FDEABD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581D61B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19937B9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DFB98B0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7A3B8CA3" w14:textId="77777777" w:rsidR="00EC661D" w:rsidRPr="00FF519C" w:rsidRDefault="00EC661D" w:rsidP="00EC661D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F3F2B" w14:paraId="23141A12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98F4884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Oplevering afwijkend van beoogd conform par. 1.1</w:t>
            </w:r>
          </w:p>
        </w:tc>
        <w:tc>
          <w:tcPr>
            <w:tcW w:w="3997" w:type="dxa"/>
            <w:shd w:val="clear" w:color="auto" w:fill="auto"/>
          </w:tcPr>
          <w:p w14:paraId="68DDE12B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347D358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538EA25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37B83D5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49022011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27C64BF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931DD43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71950603" w14:textId="77777777" w:rsidR="00EC661D" w:rsidRDefault="00EC661D" w:rsidP="00EC661D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>
        <w:rPr>
          <w:szCs w:val="22"/>
        </w:rPr>
        <w:t>1.</w:t>
      </w:r>
      <w:r w:rsidR="006159D2">
        <w:rPr>
          <w:szCs w:val="22"/>
        </w:rPr>
        <w:t>6</w:t>
      </w:r>
      <w:r w:rsidRPr="00FF519C">
        <w:rPr>
          <w:szCs w:val="22"/>
        </w:rPr>
        <w:t>)</w:t>
      </w:r>
    </w:p>
    <w:p w14:paraId="7D14991F" w14:textId="77777777" w:rsidR="00EF3F2B" w:rsidRPr="00AC502C" w:rsidRDefault="00EF3F2B" w:rsidP="00BE0119">
      <w:pPr>
        <w:pStyle w:val="Kop3"/>
      </w:pPr>
      <w:r w:rsidRPr="00AC502C">
        <w:t>1</w:t>
      </w:r>
      <w:r>
        <w:t>.3</w:t>
      </w:r>
      <w:r w:rsidR="005707AF">
        <w:tab/>
      </w:r>
      <w:r w:rsidRPr="00AC502C">
        <w:t>Verloop in de tijd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47"/>
        <w:gridCol w:w="1247"/>
        <w:gridCol w:w="1247"/>
        <w:gridCol w:w="1247"/>
        <w:gridCol w:w="1247"/>
      </w:tblGrid>
      <w:tr w:rsidR="00EF3F2B" w:rsidRPr="005707AF" w14:paraId="6BCAB027" w14:textId="77777777" w:rsidTr="00EC661D">
        <w:trPr>
          <w:trHeight w:val="283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33A2B" w14:textId="77777777" w:rsidR="00EF3F2B" w:rsidRPr="005707AF" w:rsidRDefault="00EF3F2B" w:rsidP="00F02685">
            <w:pPr>
              <w:pStyle w:val="Koptekst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fasen, </w:t>
            </w:r>
            <w:r w:rsidR="00F02685">
              <w:rPr>
                <w:b/>
                <w:i/>
                <w:szCs w:val="22"/>
              </w:rPr>
              <w:t>projecten e.d.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B397F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879D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8102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5DD94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44EA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699F7859" w14:textId="77777777" w:rsidTr="00EC661D">
        <w:trPr>
          <w:trHeight w:val="283"/>
        </w:trPr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4BEA1" w14:textId="77777777" w:rsidR="00EF3F2B" w:rsidRPr="005707AF" w:rsidRDefault="00EF3F2B" w:rsidP="005C4E32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 w:rsidR="00F02685">
              <w:rPr>
                <w:szCs w:val="22"/>
              </w:rPr>
              <w:t>programma</w:t>
            </w:r>
            <w:r w:rsidRPr="005707AF">
              <w:rPr>
                <w:szCs w:val="22"/>
              </w:rPr>
              <w:t>management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20712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61C8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20CF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90F7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4167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5F7C8243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25D8DE5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D6EB6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F10A30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4C407A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45273D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32F20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5AC41AE4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469E1E41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AFB7C4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DA9EE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A0E12B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8F04BA0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591F07F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38DB2EC4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3048861B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4D7526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B942D9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A6AEB5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894B5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1B3C0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05A7A312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4B9DD498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0F1985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F6D581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0D9E73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88F5E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4DE06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7FFD7B71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0B27AB7B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EA3B2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3EC9DEA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772E3D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9A792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A27B2A7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03922570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3A75A8E5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DD22FF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4946742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4A018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2A6F5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FF2744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453CB4B6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18B2E2F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1BA4785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5683B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0811D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CA169C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64E89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63B3E1A1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44ED969D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B7DF7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05080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1139E0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9E6179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B241E86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</w:tbl>
    <w:p w14:paraId="06E3CD83" w14:textId="3820DEE4" w:rsidR="00EF3F2B" w:rsidRDefault="00EF3F2B" w:rsidP="00EF3F2B">
      <w:r w:rsidRPr="00AC502C">
        <w:t xml:space="preserve">* In de </w:t>
      </w:r>
      <w:r w:rsidR="00793AA8">
        <w:t>“</w:t>
      </w:r>
      <w:hyperlink r:id="rId10" w:history="1">
        <w:r w:rsidR="00793AA8"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 w:rsidR="00793AA8">
        <w:t>”</w:t>
      </w:r>
      <w:r w:rsidRPr="00AC502C">
        <w:t xml:space="preserve"> staan codes voor mogelijke redenen van afwijkingen.</w:t>
      </w:r>
    </w:p>
    <w:p w14:paraId="6C4FBCE8" w14:textId="77777777" w:rsidR="00EF3F2B" w:rsidRPr="00AC502C" w:rsidRDefault="00793AA8" w:rsidP="00BE0119">
      <w:pPr>
        <w:pStyle w:val="Kop3"/>
      </w:pPr>
      <w:r>
        <w:t>1.4</w:t>
      </w:r>
      <w:r w:rsidR="005707AF">
        <w:tab/>
      </w:r>
      <w:r w:rsidR="00EF3F2B" w:rsidRPr="00AC502C">
        <w:t>Mensuren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F3F2B" w:rsidRPr="005707AF" w14:paraId="484A35C5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4A0EF177" w14:textId="77777777" w:rsidR="00F02685" w:rsidRDefault="00F02685" w:rsidP="005C4E32">
            <w:pPr>
              <w:rPr>
                <w:b/>
                <w:i/>
                <w:szCs w:val="22"/>
              </w:rPr>
            </w:pPr>
          </w:p>
          <w:p w14:paraId="3A522C56" w14:textId="77777777" w:rsidR="00EF3F2B" w:rsidRPr="005707AF" w:rsidRDefault="00F02685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fasen, </w:t>
            </w:r>
            <w:r>
              <w:rPr>
                <w:b/>
                <w:i/>
                <w:szCs w:val="22"/>
              </w:rPr>
              <w:t>projecten e.d.</w:t>
            </w:r>
            <w:r w:rsidRPr="005707AF">
              <w:rPr>
                <w:b/>
                <w:i/>
                <w:szCs w:val="22"/>
              </w:rPr>
              <w:t xml:space="preserve"> </w:t>
            </w:r>
            <w:r w:rsidR="00EF3F2B" w:rsidRPr="005707AF">
              <w:rPr>
                <w:b/>
                <w:i/>
                <w:szCs w:val="22"/>
              </w:rPr>
              <w:t>(gelijk aan par. 1</w:t>
            </w:r>
            <w:r w:rsidR="00793AA8" w:rsidRPr="005707AF">
              <w:rPr>
                <w:b/>
                <w:i/>
                <w:szCs w:val="22"/>
              </w:rPr>
              <w:t>.3</w:t>
            </w:r>
            <w:r w:rsidR="00EF3F2B"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7BAB5E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 bij aanvang,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C6A23F9" w14:textId="77777777" w:rsidR="00793AA8" w:rsidRPr="005707AF" w:rsidRDefault="00793AA8" w:rsidP="00793AA8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E</w:t>
            </w:r>
            <w:r w:rsidR="00EF3F2B" w:rsidRPr="005707AF">
              <w:rPr>
                <w:b/>
                <w:i/>
                <w:szCs w:val="22"/>
              </w:rPr>
              <w:t xml:space="preserve">xtra/minder uren </w:t>
            </w:r>
            <w:r w:rsidRPr="005707AF">
              <w:rPr>
                <w:b/>
                <w:i/>
                <w:szCs w:val="22"/>
              </w:rPr>
              <w:t xml:space="preserve">door wijzigingen </w:t>
            </w:r>
          </w:p>
          <w:p w14:paraId="5EF2AD72" w14:textId="77777777" w:rsidR="00EF3F2B" w:rsidRPr="005707AF" w:rsidRDefault="00793AA8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(zie par. 1.</w:t>
            </w:r>
            <w:r w:rsidR="00EC661D" w:rsidRPr="005707AF">
              <w:rPr>
                <w:b/>
                <w:i/>
                <w:szCs w:val="22"/>
              </w:rPr>
              <w:t>6</w:t>
            </w:r>
            <w:r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F4CBC7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 verbruikte mensuren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03A5135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659ABDCD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61FDA666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AE57D1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0FD5DC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303ADD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F316920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3C69A22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7C7055C2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96F01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85322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E25BB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E42E0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10503CF7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513F127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17471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0F736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CC2BC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B89C47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2CDAB11F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713F9C2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568EDD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B3702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E2670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974FB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51E3C36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CC9B339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ED7E0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09AB9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0884C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DB176A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0403A73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3F8C373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6EF8D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4CC5F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54671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6045BBD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0CE5595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1B0F30F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D6F9E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3E0243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E99B0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ED61D1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EE226DD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36B619F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0F9EE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4FF34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34280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AF0B1CE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17B907C0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44F9F661" w14:textId="77777777" w:rsidR="00EF3F2B" w:rsidRPr="005707AF" w:rsidRDefault="00EF3F2B" w:rsidP="00793AA8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aantal uren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46DB81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03BFD7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87746B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2E008A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4220235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06B07D3" w14:textId="77777777" w:rsidR="00EF3F2B" w:rsidRPr="005707AF" w:rsidRDefault="00EF3F2B" w:rsidP="00F02685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Waarvan uw </w:t>
            </w:r>
            <w:r w:rsidR="00F02685">
              <w:rPr>
                <w:b/>
                <w:i/>
                <w:szCs w:val="22"/>
              </w:rPr>
              <w:t xml:space="preserve">eigen </w:t>
            </w:r>
            <w:r w:rsidRPr="005707AF">
              <w:rPr>
                <w:b/>
                <w:i/>
                <w:szCs w:val="22"/>
              </w:rPr>
              <w:t>uren</w:t>
            </w:r>
          </w:p>
        </w:tc>
        <w:tc>
          <w:tcPr>
            <w:tcW w:w="1418" w:type="dxa"/>
            <w:shd w:val="clear" w:color="auto" w:fill="auto"/>
          </w:tcPr>
          <w:p w14:paraId="1517F08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738B2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AEAA7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CE79C4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3C7F3455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7BB9953" w14:textId="77777777" w:rsidR="00EF3F2B" w:rsidRPr="005707AF" w:rsidRDefault="00EF3F2B" w:rsidP="00793AA8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Waarvan overige uren</w:t>
            </w:r>
          </w:p>
        </w:tc>
        <w:tc>
          <w:tcPr>
            <w:tcW w:w="1418" w:type="dxa"/>
            <w:shd w:val="clear" w:color="auto" w:fill="auto"/>
          </w:tcPr>
          <w:p w14:paraId="52F5D88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815311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5C95B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E81520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</w:tbl>
    <w:p w14:paraId="3DFD3EED" w14:textId="77777777" w:rsidR="007B76F2" w:rsidRDefault="007B76F2" w:rsidP="007B76F2">
      <w:r w:rsidRPr="00AC502C">
        <w:t xml:space="preserve">* In de </w:t>
      </w:r>
      <w:r>
        <w:t>“</w:t>
      </w:r>
      <w:hyperlink r:id="rId11" w:history="1">
        <w:r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>
        <w:t>”</w:t>
      </w:r>
      <w:r w:rsidRPr="00AC502C">
        <w:t xml:space="preserve"> staan codes voor mogelijke redenen van afwijkingen.</w:t>
      </w:r>
    </w:p>
    <w:p w14:paraId="7401A1C4" w14:textId="77777777" w:rsidR="00EF3F2B" w:rsidRPr="00AC502C" w:rsidRDefault="00793AA8" w:rsidP="00BE0119">
      <w:pPr>
        <w:pStyle w:val="Kop3"/>
      </w:pPr>
      <w:r>
        <w:t>1.5</w:t>
      </w:r>
      <w:r w:rsidR="005707AF">
        <w:tab/>
      </w:r>
      <w:r w:rsidR="00EF3F2B" w:rsidRPr="00AC502C">
        <w:t>Budget (x € 1.000,-)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F3F2B" w:rsidRPr="005707AF" w14:paraId="6AFB538C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7DA7C2ED" w14:textId="77777777" w:rsidR="00F02685" w:rsidRDefault="00F02685" w:rsidP="005C4E32">
            <w:pPr>
              <w:rPr>
                <w:b/>
                <w:i/>
                <w:szCs w:val="22"/>
              </w:rPr>
            </w:pPr>
          </w:p>
          <w:p w14:paraId="27EDFF80" w14:textId="77777777" w:rsidR="00EF3F2B" w:rsidRPr="005707AF" w:rsidRDefault="00F02685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fasen, </w:t>
            </w:r>
            <w:r>
              <w:rPr>
                <w:b/>
                <w:i/>
                <w:szCs w:val="22"/>
              </w:rPr>
              <w:t>projecten e.d.</w:t>
            </w:r>
            <w:r w:rsidRPr="005707AF">
              <w:rPr>
                <w:b/>
                <w:i/>
                <w:szCs w:val="22"/>
              </w:rPr>
              <w:t xml:space="preserve"> </w:t>
            </w:r>
            <w:r w:rsidR="00EF3F2B" w:rsidRPr="005707AF">
              <w:rPr>
                <w:b/>
                <w:i/>
                <w:szCs w:val="22"/>
              </w:rPr>
              <w:t>(gelijk aan par. 1</w:t>
            </w:r>
            <w:r w:rsidR="00EC661D" w:rsidRPr="005707AF">
              <w:rPr>
                <w:b/>
                <w:i/>
                <w:szCs w:val="22"/>
              </w:rPr>
              <w:t>.3</w:t>
            </w:r>
            <w:r w:rsidR="00EF3F2B"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6F9FA6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budget bij aanvang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54C8E75" w14:textId="77777777" w:rsidR="00EC661D" w:rsidRPr="005707AF" w:rsidRDefault="00EC661D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E</w:t>
            </w:r>
            <w:r w:rsidR="00EF3F2B" w:rsidRPr="005707AF">
              <w:rPr>
                <w:b/>
                <w:i/>
                <w:szCs w:val="22"/>
              </w:rPr>
              <w:t xml:space="preserve">xtra/minder budget </w:t>
            </w:r>
            <w:r w:rsidRPr="005707AF">
              <w:rPr>
                <w:b/>
                <w:i/>
                <w:szCs w:val="22"/>
              </w:rPr>
              <w:t xml:space="preserve">door wijzigingen </w:t>
            </w:r>
          </w:p>
          <w:p w14:paraId="6501C863" w14:textId="77777777" w:rsidR="00EF3F2B" w:rsidRPr="005707AF" w:rsidRDefault="00EC661D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(zie par. 1.6)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0716C6A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 verbruikte budget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58C7F1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6EFF5288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46C10A62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B83A6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A645D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9D2CFE1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7DC51A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425B93E1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40E0E50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47E3E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FF3B1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8B765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48BBDB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3F28AED8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4E44F7F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EA187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B9ADF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5334D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201093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016F923C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16C86D56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17400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011B5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82088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8D3678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1EBD14BB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049A5D8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6C231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8B039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16362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273F89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304DD8C8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6D118FB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B8473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91411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7A814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BE0836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062A9349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5825057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50F1B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56111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7D957E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0DD82A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73FF5B86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2A610AB2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7E42AD3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4BCA8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A569C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D78467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5895FC5E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26672A7A" w14:textId="77777777" w:rsidR="00EF3F2B" w:rsidRPr="005707AF" w:rsidRDefault="00EF3F2B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ED55B7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A22D99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6017AB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1CEE0E1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</w:tbl>
    <w:p w14:paraId="3763DAA5" w14:textId="77777777" w:rsidR="007B76F2" w:rsidRDefault="007B76F2" w:rsidP="007B76F2">
      <w:r w:rsidRPr="00AC502C">
        <w:t xml:space="preserve">* In de </w:t>
      </w:r>
      <w:r>
        <w:t>“</w:t>
      </w:r>
      <w:hyperlink r:id="rId12" w:history="1">
        <w:r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>
        <w:t>”</w:t>
      </w:r>
      <w:r w:rsidRPr="00AC502C">
        <w:t xml:space="preserve"> staan codes voor mogelijke redenen van afwijkingen.</w:t>
      </w:r>
    </w:p>
    <w:p w14:paraId="3FF10E55" w14:textId="77777777" w:rsidR="00EC661D" w:rsidRPr="00AC502C" w:rsidRDefault="00EC661D" w:rsidP="00BE0119">
      <w:pPr>
        <w:pStyle w:val="Kop3"/>
      </w:pPr>
      <w:r>
        <w:t>1.6</w:t>
      </w:r>
      <w:r w:rsidR="005707AF"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C661D" w:rsidRPr="006159D2" w14:paraId="43260ECC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B0B1" w14:textId="77777777" w:rsidR="00EC661D" w:rsidRPr="006159D2" w:rsidRDefault="00EC661D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39A9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2ED8B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544FF5F1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EF8D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44E4B543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A984B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52813DA0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EC661D" w:rsidRPr="006159D2" w14:paraId="45B1F100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261282A0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F29F7C9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813B4AE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7076F2C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340BD7B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737D3D53" w14:textId="77777777" w:rsidTr="005C4E32">
        <w:tc>
          <w:tcPr>
            <w:tcW w:w="3856" w:type="dxa"/>
            <w:shd w:val="clear" w:color="auto" w:fill="auto"/>
          </w:tcPr>
          <w:p w14:paraId="56775441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E837DA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B371CB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218383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BF21B7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2220DDA3" w14:textId="77777777" w:rsidTr="005C4E32">
        <w:tc>
          <w:tcPr>
            <w:tcW w:w="3856" w:type="dxa"/>
            <w:shd w:val="clear" w:color="auto" w:fill="auto"/>
          </w:tcPr>
          <w:p w14:paraId="26A67CCF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C0EDB27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FA4BB9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37C8E7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2337CF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05495A83" w14:textId="77777777" w:rsidTr="005C4E32">
        <w:tc>
          <w:tcPr>
            <w:tcW w:w="3856" w:type="dxa"/>
            <w:shd w:val="clear" w:color="auto" w:fill="auto"/>
          </w:tcPr>
          <w:p w14:paraId="61E37D18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42FB7A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B65786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48B893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DDB3D8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11E1DF08" w14:textId="77777777" w:rsidTr="005C4E32">
        <w:tc>
          <w:tcPr>
            <w:tcW w:w="3856" w:type="dxa"/>
            <w:shd w:val="clear" w:color="auto" w:fill="auto"/>
          </w:tcPr>
          <w:p w14:paraId="6A21FC6C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DDBB37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63E9BF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90B2A24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C5C742E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</w:tbl>
    <w:p w14:paraId="2135F2FA" w14:textId="77777777" w:rsidR="0059719B" w:rsidRDefault="0059719B" w:rsidP="00BE0119">
      <w:pPr>
        <w:pStyle w:val="Kop3"/>
      </w:pPr>
      <w:bookmarkStart w:id="0" w:name="_Toc451861840"/>
      <w:bookmarkStart w:id="1" w:name="_Toc453671469"/>
      <w:bookmarkStart w:id="2" w:name="_Toc455052191"/>
      <w:bookmarkStart w:id="3" w:name="_Toc455052576"/>
      <w:bookmarkStart w:id="4" w:name="_Toc455129497"/>
      <w:r>
        <w:t>1.7</w:t>
      </w:r>
      <w:r>
        <w:tab/>
      </w:r>
      <w:r w:rsidRPr="00DD6E50">
        <w:t xml:space="preserve">Belangrijkste belanghebbenden in en rondom het </w:t>
      </w:r>
      <w:r w:rsidR="00F02685">
        <w:t>programma</w:t>
      </w:r>
    </w:p>
    <w:p w14:paraId="2DB715B9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696670C1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3C916D2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347D7478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4BE9F4F0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9719B" w:rsidRPr="0059719B" w14:paraId="389FB661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A008697" w14:textId="77777777" w:rsidR="0059719B" w:rsidRPr="0059719B" w:rsidRDefault="0059719B" w:rsidP="0059719B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138069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7D62212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C90BBC1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2248AF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EF41CD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6044324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CD919E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77FC8B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C44A42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05AF796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66BA51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FC34F5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2C6AA3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A7C1CD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234B260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AAA6C8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7116D5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29BE88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698B8F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AABE83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FF8499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32B138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EC29BB2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BFCF24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1E6CAF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E04F1F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5ADBB9C7" w14:textId="77777777" w:rsidR="0059719B" w:rsidRPr="0059719B" w:rsidRDefault="0059719B" w:rsidP="0059719B">
      <w:pPr>
        <w:rPr>
          <w:szCs w:val="22"/>
        </w:rPr>
      </w:pPr>
    </w:p>
    <w:p w14:paraId="3A72F763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Overige belanghebbende personen en partijen 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268CA60D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789609D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lastRenderedPageBreak/>
              <w:t xml:space="preserve">Rol in/belang bij </w:t>
            </w:r>
            <w:r w:rsidR="00F02685">
              <w:rPr>
                <w:b/>
                <w:i/>
                <w:szCs w:val="22"/>
              </w:rPr>
              <w:t>programma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1C4C4419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Naam persoon/partij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34DD3D7D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Eventuele toelichting </w:t>
            </w:r>
          </w:p>
        </w:tc>
      </w:tr>
      <w:tr w:rsidR="0059719B" w:rsidRPr="0059719B" w14:paraId="44DD6481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CCAF8B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1B3927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3105C18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4EAFFC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C657F4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CCFCB0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AAC093C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2C85FB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663BCA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B4A1FF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5B884B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406B6D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C0C8CE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88748B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8FCC46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6AAFB6AE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0A1752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D19311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A7D0ED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C8EAEF3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2002A3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B608D9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224E5C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D1F9E5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8DA5C9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C1F158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F899B8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05877B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10B7BC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0975B6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99A526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9C3BF6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CF64F3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04A151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5174BC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D7C76C0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592C90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B36FFF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8075CB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3AE48C47" w14:textId="77777777" w:rsidR="0059719B" w:rsidRDefault="0059719B" w:rsidP="0059719B"/>
    <w:p w14:paraId="6CE6422D" w14:textId="77777777" w:rsidR="0059719B" w:rsidRDefault="0059719B" w:rsidP="00BE0119">
      <w:pPr>
        <w:pStyle w:val="Kop3"/>
      </w:pPr>
      <w:r>
        <w:t>1.8</w:t>
      </w:r>
      <w:r>
        <w:tab/>
        <w:t xml:space="preserve">Organogram van uw </w:t>
      </w:r>
      <w:r w:rsidR="00F02685">
        <w:t>programma-</w:t>
      </w:r>
      <w:r>
        <w:t>organisatie</w:t>
      </w:r>
    </w:p>
    <w:p w14:paraId="11DFF98A" w14:textId="77777777" w:rsidR="0087330E" w:rsidRDefault="0059719B" w:rsidP="0059719B">
      <w:pPr>
        <w:spacing w:line="240" w:lineRule="auto"/>
        <w:rPr>
          <w:rFonts w:eastAsia="Calibri"/>
          <w:szCs w:val="22"/>
          <w:lang w:eastAsia="nl-NL"/>
        </w:rPr>
      </w:pPr>
      <w:r w:rsidRPr="00274AF2">
        <w:rPr>
          <w:rFonts w:eastAsia="Calibri"/>
          <w:szCs w:val="22"/>
          <w:lang w:eastAsia="nl-NL"/>
        </w:rPr>
        <w:t>NB</w:t>
      </w:r>
      <w:r w:rsidR="00FE2D11">
        <w:rPr>
          <w:rFonts w:eastAsia="Calibri"/>
          <w:szCs w:val="22"/>
          <w:lang w:eastAsia="nl-NL"/>
        </w:rPr>
        <w:t>.</w:t>
      </w:r>
      <w:r w:rsidRPr="00274AF2">
        <w:rPr>
          <w:rFonts w:eastAsia="Calibri"/>
          <w:szCs w:val="22"/>
          <w:lang w:eastAsia="nl-NL"/>
        </w:rPr>
        <w:t xml:space="preserve"> Mag ook in een bijlage.</w:t>
      </w:r>
    </w:p>
    <w:p w14:paraId="5885B600" w14:textId="5874CE5E" w:rsidR="0059719B" w:rsidRDefault="00572287" w:rsidP="0059719B">
      <w:pPr>
        <w:spacing w:line="240" w:lineRule="auto"/>
        <w:rPr>
          <w:rFonts w:eastAsia="Calibri"/>
          <w:szCs w:val="22"/>
          <w:lang w:eastAsia="nl-NL"/>
        </w:rPr>
      </w:pPr>
      <w:sdt>
        <w:sdtPr>
          <w:rPr>
            <w:rFonts w:eastAsia="Calibri"/>
            <w:szCs w:val="22"/>
            <w:lang w:eastAsia="nl-NL"/>
          </w:rPr>
          <w:id w:val="1366942737"/>
          <w:showingPlcHdr/>
          <w:picture/>
        </w:sdtPr>
        <w:sdtEndPr/>
        <w:sdtContent>
          <w:r w:rsidR="007B76F2">
            <w:rPr>
              <w:rFonts w:eastAsia="Calibri"/>
              <w:noProof/>
              <w:szCs w:val="22"/>
              <w:lang w:eastAsia="nl-NL"/>
            </w:rPr>
            <w:drawing>
              <wp:inline distT="0" distB="0" distL="0" distR="0" wp14:anchorId="1EEDEAC5" wp14:editId="2854520C">
                <wp:extent cx="874059" cy="874059"/>
                <wp:effectExtent l="0" t="0" r="2540" b="2540"/>
                <wp:docPr id="3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30" cy="89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A40F5E" w14:textId="77777777" w:rsidR="0059719B" w:rsidRPr="0059719B" w:rsidRDefault="0059719B" w:rsidP="0059719B"/>
    <w:p w14:paraId="5CEE5C2B" w14:textId="77777777" w:rsidR="00B14D68" w:rsidRPr="00BF2BAE" w:rsidRDefault="00B14D68" w:rsidP="00BE0119">
      <w:pPr>
        <w:pStyle w:val="Kop3"/>
      </w:pPr>
      <w:r>
        <w:t>1.</w:t>
      </w:r>
      <w:r w:rsidR="0059719B">
        <w:t>9</w:t>
      </w:r>
      <w:r>
        <w:t xml:space="preserve"> </w:t>
      </w:r>
      <w:r w:rsidR="005707AF">
        <w:tab/>
      </w:r>
      <w:r w:rsidR="00F02685">
        <w:t>Programma</w:t>
      </w:r>
      <w:r w:rsidRPr="00BF2BAE">
        <w:t>complexiteit</w:t>
      </w:r>
      <w:bookmarkEnd w:id="0"/>
      <w:bookmarkEnd w:id="1"/>
      <w:bookmarkEnd w:id="2"/>
      <w:bookmarkEnd w:id="3"/>
      <w:bookmarkEnd w:id="4"/>
      <w:r w:rsidRPr="00BF2BAE">
        <w:t xml:space="preserve"> </w:t>
      </w:r>
    </w:p>
    <w:p w14:paraId="3F52C15A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 xml:space="preserve">Scoor de complexiteit van </w:t>
      </w:r>
      <w:r w:rsidR="00F02685">
        <w:rPr>
          <w:szCs w:val="22"/>
          <w:lang w:eastAsia="nl-NL"/>
        </w:rPr>
        <w:t>programma</w:t>
      </w:r>
      <w:r w:rsidRPr="005707AF">
        <w:rPr>
          <w:szCs w:val="22"/>
          <w:lang w:eastAsia="nl-NL"/>
        </w:rPr>
        <w:t xml:space="preserve"> 1 voor elke dimensie op een schaal van 1 t/m 4</w:t>
      </w:r>
      <w:r w:rsidR="0059719B">
        <w:rPr>
          <w:szCs w:val="22"/>
          <w:lang w:eastAsia="nl-NL"/>
        </w:rPr>
        <w:t>. M</w:t>
      </w:r>
      <w:r w:rsidRPr="005707AF">
        <w:rPr>
          <w:szCs w:val="22"/>
          <w:lang w:eastAsia="nl-NL"/>
        </w:rPr>
        <w:t>otiveer uw score.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B14D68" w:rsidRPr="005707AF" w14:paraId="3F5B9CBE" w14:textId="77777777" w:rsidTr="0098035D">
        <w:tc>
          <w:tcPr>
            <w:tcW w:w="6516" w:type="dxa"/>
          </w:tcPr>
          <w:p w14:paraId="64D06A77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 – Output-gerelateerde complexiteit</w:t>
            </w:r>
          </w:p>
        </w:tc>
        <w:tc>
          <w:tcPr>
            <w:tcW w:w="1843" w:type="dxa"/>
          </w:tcPr>
          <w:p w14:paraId="2A915017" w14:textId="77777777" w:rsidR="00B14D68" w:rsidRPr="005707AF" w:rsidRDefault="00B14D68" w:rsidP="00B14D68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 w:rsidR="0098035D"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23BA5BAC" w14:textId="77777777" w:rsidR="00B14D68" w:rsidRPr="0098035D" w:rsidRDefault="00B14D68" w:rsidP="00B14D68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898F4E6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EF7E728" w14:textId="77777777" w:rsidR="00B14D68" w:rsidRDefault="00B14D68" w:rsidP="00B14D68">
      <w:pPr>
        <w:rPr>
          <w:szCs w:val="22"/>
          <w:lang w:eastAsia="nl-NL"/>
        </w:rPr>
      </w:pPr>
    </w:p>
    <w:p w14:paraId="676BCDEF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4E0A75D" w14:textId="77777777" w:rsidTr="00A264AE">
        <w:tc>
          <w:tcPr>
            <w:tcW w:w="6516" w:type="dxa"/>
          </w:tcPr>
          <w:p w14:paraId="2DC832F3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2 – Proces-gerelateerde complexiteit</w:t>
            </w:r>
          </w:p>
        </w:tc>
        <w:tc>
          <w:tcPr>
            <w:tcW w:w="1843" w:type="dxa"/>
          </w:tcPr>
          <w:p w14:paraId="7457680B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583F710B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98151A3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1258C31" w14:textId="77777777" w:rsidR="0098035D" w:rsidRPr="005707AF" w:rsidRDefault="0098035D" w:rsidP="0098035D">
      <w:pPr>
        <w:rPr>
          <w:szCs w:val="22"/>
          <w:lang w:eastAsia="nl-NL"/>
        </w:rPr>
      </w:pPr>
    </w:p>
    <w:p w14:paraId="5880138F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587EE3BD" w14:textId="77777777" w:rsidTr="00A264AE">
        <w:tc>
          <w:tcPr>
            <w:tcW w:w="6516" w:type="dxa"/>
          </w:tcPr>
          <w:p w14:paraId="447B3409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3 – Input-gerelateerde complexiteit</w:t>
            </w:r>
          </w:p>
        </w:tc>
        <w:tc>
          <w:tcPr>
            <w:tcW w:w="1843" w:type="dxa"/>
          </w:tcPr>
          <w:p w14:paraId="45880400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0E0E5FD3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6F3AB72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1D04E977" w14:textId="77777777" w:rsidR="0098035D" w:rsidRPr="005707AF" w:rsidRDefault="0098035D" w:rsidP="0098035D">
      <w:pPr>
        <w:rPr>
          <w:szCs w:val="22"/>
          <w:lang w:eastAsia="nl-NL"/>
        </w:rPr>
      </w:pPr>
    </w:p>
    <w:p w14:paraId="607D44C8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68D901E" w14:textId="77777777" w:rsidTr="00A264AE">
        <w:tc>
          <w:tcPr>
            <w:tcW w:w="6516" w:type="dxa"/>
          </w:tcPr>
          <w:p w14:paraId="40C4A298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4 – Risico-gerelateerde complexiteit</w:t>
            </w:r>
          </w:p>
        </w:tc>
        <w:tc>
          <w:tcPr>
            <w:tcW w:w="1843" w:type="dxa"/>
          </w:tcPr>
          <w:p w14:paraId="529E7750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24540697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FDEB0C1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D2FBE7E" w14:textId="77777777" w:rsidR="0098035D" w:rsidRPr="005707AF" w:rsidRDefault="0098035D" w:rsidP="0098035D">
      <w:pPr>
        <w:rPr>
          <w:szCs w:val="22"/>
          <w:lang w:eastAsia="nl-NL"/>
        </w:rPr>
      </w:pPr>
    </w:p>
    <w:p w14:paraId="0BABD493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0988633C" w14:textId="77777777" w:rsidTr="00A264AE">
        <w:tc>
          <w:tcPr>
            <w:tcW w:w="6516" w:type="dxa"/>
          </w:tcPr>
          <w:p w14:paraId="5A06B4FC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5 – Strategie-gerelateerde complexiteit</w:t>
            </w:r>
          </w:p>
        </w:tc>
        <w:tc>
          <w:tcPr>
            <w:tcW w:w="1843" w:type="dxa"/>
          </w:tcPr>
          <w:p w14:paraId="4E5A207B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29CEEF7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0539EAE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2FB67A8" w14:textId="77777777" w:rsidR="0098035D" w:rsidRPr="005707AF" w:rsidRDefault="0098035D" w:rsidP="0098035D">
      <w:pPr>
        <w:rPr>
          <w:szCs w:val="22"/>
          <w:lang w:eastAsia="nl-NL"/>
        </w:rPr>
      </w:pPr>
    </w:p>
    <w:p w14:paraId="71C467D4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6B54350" w14:textId="77777777" w:rsidTr="00A264AE">
        <w:tc>
          <w:tcPr>
            <w:tcW w:w="6516" w:type="dxa"/>
          </w:tcPr>
          <w:p w14:paraId="16D01B04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6 – Organisatie-gerelateerde complexiteit</w:t>
            </w:r>
          </w:p>
        </w:tc>
        <w:tc>
          <w:tcPr>
            <w:tcW w:w="1843" w:type="dxa"/>
          </w:tcPr>
          <w:p w14:paraId="48A92A9D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1CD4B1CA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2E41EFE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485C253" w14:textId="77777777" w:rsidR="0098035D" w:rsidRPr="005707AF" w:rsidRDefault="0098035D" w:rsidP="0098035D">
      <w:pPr>
        <w:rPr>
          <w:szCs w:val="22"/>
          <w:lang w:eastAsia="nl-NL"/>
        </w:rPr>
      </w:pPr>
    </w:p>
    <w:p w14:paraId="2A7CD201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948D512" w14:textId="77777777" w:rsidTr="00A264AE">
        <w:tc>
          <w:tcPr>
            <w:tcW w:w="6516" w:type="dxa"/>
          </w:tcPr>
          <w:p w14:paraId="119140C4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7 – Sociaal-culturele complexiteit</w:t>
            </w:r>
          </w:p>
        </w:tc>
        <w:tc>
          <w:tcPr>
            <w:tcW w:w="1843" w:type="dxa"/>
          </w:tcPr>
          <w:p w14:paraId="0C6E4EDC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ED4157A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6A22CECE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464A8AD" w14:textId="77777777" w:rsidR="0098035D" w:rsidRDefault="0098035D" w:rsidP="0098035D">
      <w:pPr>
        <w:rPr>
          <w:szCs w:val="22"/>
          <w:lang w:eastAsia="nl-NL"/>
        </w:rPr>
      </w:pPr>
    </w:p>
    <w:p w14:paraId="34A7C7A5" w14:textId="77777777" w:rsidR="0098035D" w:rsidRPr="005707AF" w:rsidRDefault="0098035D" w:rsidP="0098035D">
      <w:pPr>
        <w:rPr>
          <w:szCs w:val="22"/>
          <w:lang w:eastAsia="nl-NL"/>
        </w:rPr>
      </w:pPr>
    </w:p>
    <w:p w14:paraId="23A2D3C5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6E92FCBC" w14:textId="77777777" w:rsidTr="00A264AE">
        <w:tc>
          <w:tcPr>
            <w:tcW w:w="6516" w:type="dxa"/>
          </w:tcPr>
          <w:p w14:paraId="38A2E357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8 – Team-gerelateerde complexiteit</w:t>
            </w:r>
          </w:p>
        </w:tc>
        <w:tc>
          <w:tcPr>
            <w:tcW w:w="1843" w:type="dxa"/>
          </w:tcPr>
          <w:p w14:paraId="5BF851FA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606DC7B3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7F6A8EB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6CBAF325" w14:textId="77777777" w:rsidR="0098035D" w:rsidRPr="005707AF" w:rsidRDefault="0098035D" w:rsidP="0098035D">
      <w:pPr>
        <w:rPr>
          <w:szCs w:val="22"/>
          <w:lang w:eastAsia="nl-NL"/>
        </w:rPr>
      </w:pPr>
    </w:p>
    <w:p w14:paraId="5B0EBFFC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175CFEF" w14:textId="77777777" w:rsidTr="00A264AE">
        <w:tc>
          <w:tcPr>
            <w:tcW w:w="6516" w:type="dxa"/>
          </w:tcPr>
          <w:p w14:paraId="5FE815F7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9 – Innovatie-gerelateerde complexiteit</w:t>
            </w:r>
          </w:p>
        </w:tc>
        <w:tc>
          <w:tcPr>
            <w:tcW w:w="1843" w:type="dxa"/>
          </w:tcPr>
          <w:p w14:paraId="659F8264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35A121E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FB6BECB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60C249B6" w14:textId="77777777" w:rsidR="0098035D" w:rsidRPr="005707AF" w:rsidRDefault="0098035D" w:rsidP="0098035D">
      <w:pPr>
        <w:rPr>
          <w:szCs w:val="22"/>
          <w:lang w:eastAsia="nl-NL"/>
        </w:rPr>
      </w:pPr>
    </w:p>
    <w:p w14:paraId="1892AE66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04B58E37" w14:textId="77777777" w:rsidTr="00A264AE">
        <w:tc>
          <w:tcPr>
            <w:tcW w:w="6516" w:type="dxa"/>
          </w:tcPr>
          <w:p w14:paraId="4E394C61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10 – Autonomie-gerelateerde complexiteit</w:t>
            </w:r>
          </w:p>
        </w:tc>
        <w:tc>
          <w:tcPr>
            <w:tcW w:w="1843" w:type="dxa"/>
          </w:tcPr>
          <w:p w14:paraId="07341077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36855EE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441D861C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BAEA781" w14:textId="77777777" w:rsidR="00B14D68" w:rsidRDefault="00B14D68" w:rsidP="00B14D68">
      <w:pPr>
        <w:rPr>
          <w:szCs w:val="22"/>
          <w:lang w:eastAsia="nl-NL"/>
        </w:rPr>
      </w:pPr>
    </w:p>
    <w:p w14:paraId="365CD6B5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1269"/>
      </w:tblGrid>
      <w:tr w:rsidR="00B14D68" w:rsidRPr="005707AF" w14:paraId="4517CFE4" w14:textId="77777777" w:rsidTr="0098035D">
        <w:tc>
          <w:tcPr>
            <w:tcW w:w="6374" w:type="dxa"/>
          </w:tcPr>
          <w:p w14:paraId="22A5A53D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Totaalscore complexiteit</w:t>
            </w:r>
          </w:p>
        </w:tc>
        <w:tc>
          <w:tcPr>
            <w:tcW w:w="1985" w:type="dxa"/>
          </w:tcPr>
          <w:p w14:paraId="47C0D393" w14:textId="77777777" w:rsidR="00B14D68" w:rsidRPr="005707AF" w:rsidRDefault="005707AF" w:rsidP="005707AF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Optellen</w:t>
            </w:r>
            <w:r w:rsidR="0098035D">
              <w:rPr>
                <w:rFonts w:cs="Arial"/>
                <w:b/>
                <w:i/>
                <w:szCs w:val="22"/>
              </w:rPr>
              <w:t xml:space="preserve"> (10-40)</w:t>
            </w:r>
            <w:r w:rsidR="00B14D68"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B819401" w14:textId="77777777" w:rsidR="00B14D68" w:rsidRPr="0098035D" w:rsidRDefault="00B14D68" w:rsidP="0098035D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D8F3C63" w14:textId="77777777" w:rsidR="00B14D68" w:rsidRPr="005707AF" w:rsidRDefault="00B14D68" w:rsidP="006159D2">
      <w:pPr>
        <w:rPr>
          <w:szCs w:val="22"/>
        </w:rPr>
      </w:pPr>
    </w:p>
    <w:p w14:paraId="3B0C84A5" w14:textId="77777777" w:rsidR="006159D2" w:rsidRPr="00C50918" w:rsidRDefault="006159D2" w:rsidP="00BE0119">
      <w:pPr>
        <w:pStyle w:val="Kop3"/>
      </w:pPr>
      <w:r>
        <w:t>1.</w:t>
      </w:r>
      <w:r w:rsidR="0059719B">
        <w:t>10</w:t>
      </w:r>
      <w:r>
        <w:t xml:space="preserve"> </w:t>
      </w:r>
      <w:r w:rsidR="005707AF">
        <w:tab/>
      </w:r>
      <w:r w:rsidRPr="00C50918">
        <w:t xml:space="preserve">Verloop van </w:t>
      </w:r>
      <w:r w:rsidR="00F02685">
        <w:t>programma</w:t>
      </w:r>
      <w:r w:rsidRPr="00C50918">
        <w:t xml:space="preserve"> </w:t>
      </w:r>
      <w:r w:rsidR="008A30EA">
        <w:t xml:space="preserve">1 </w:t>
      </w:r>
      <w:r w:rsidRPr="00C50918">
        <w:t>in hoofdlijnen</w:t>
      </w:r>
    </w:p>
    <w:p w14:paraId="6A49903F" w14:textId="77777777" w:rsidR="006159D2" w:rsidRPr="008071EB" w:rsidRDefault="006159D2" w:rsidP="006159D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geleid en hoe u de complexiteit van dit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beheerst. </w:t>
      </w:r>
    </w:p>
    <w:p w14:paraId="232FA6B7" w14:textId="77777777" w:rsidR="005707AF" w:rsidRPr="00FF519C" w:rsidRDefault="005707AF" w:rsidP="005707AF">
      <w:pPr>
        <w:pStyle w:val="Kop1"/>
      </w:pPr>
      <w:r>
        <w:lastRenderedPageBreak/>
        <w:t>2</w:t>
      </w:r>
      <w:r w:rsidRPr="00FF519C">
        <w:t xml:space="preserve"> </w:t>
      </w:r>
      <w:r>
        <w:tab/>
      </w:r>
      <w:r w:rsidR="00F02685">
        <w:t>Programma</w:t>
      </w:r>
      <w:r w:rsidRPr="00FF519C">
        <w:t xml:space="preserve"> </w:t>
      </w:r>
      <w:r w:rsidR="005C4E32">
        <w:t>2</w:t>
      </w:r>
      <w:r w:rsidRPr="00FF519C">
        <w:t xml:space="preserve"> </w:t>
      </w:r>
      <w:r w:rsidR="005C4E32">
        <w:t>–</w:t>
      </w:r>
      <w:r w:rsidRPr="00FF519C">
        <w:t xml:space="preserve"> Samenvatting, plan en realisatie</w:t>
      </w:r>
    </w:p>
    <w:p w14:paraId="1A38896C" w14:textId="77777777" w:rsidR="00F02685" w:rsidRDefault="00F02685" w:rsidP="00060363">
      <w:pPr>
        <w:pStyle w:val="Kop3"/>
      </w:pPr>
      <w:r>
        <w:t>2.1</w:t>
      </w:r>
      <w:r>
        <w:tab/>
        <w:t>Doel en beoogde benefits van programma 2</w:t>
      </w:r>
    </w:p>
    <w:p w14:paraId="05FCB1C1" w14:textId="77777777" w:rsidR="00F02685" w:rsidRDefault="00F02685" w:rsidP="00060363"/>
    <w:p w14:paraId="4A3BF176" w14:textId="77777777" w:rsidR="00F02685" w:rsidRDefault="00F02685" w:rsidP="00060363"/>
    <w:p w14:paraId="78AB061E" w14:textId="77777777" w:rsidR="00F02685" w:rsidRDefault="00F02685" w:rsidP="00060363"/>
    <w:p w14:paraId="5416AD53" w14:textId="77777777" w:rsidR="00F02685" w:rsidRPr="00AC502C" w:rsidRDefault="00F02685" w:rsidP="00F02685">
      <w:pPr>
        <w:pStyle w:val="Kop3"/>
      </w:pPr>
      <w:r>
        <w:t>2.2</w:t>
      </w:r>
      <w:r>
        <w:tab/>
      </w:r>
      <w:r w:rsidRPr="00AC502C">
        <w:t xml:space="preserve">Afwijkingen van </w:t>
      </w:r>
      <w:r>
        <w:t>gerealiseerde benefits</w:t>
      </w:r>
      <w:r w:rsidRPr="00AC502C">
        <w:t xml:space="preserve"> t.o.v. </w:t>
      </w:r>
      <w:r>
        <w:t>d</w:t>
      </w:r>
      <w:r w:rsidRPr="00AC502C">
        <w:t xml:space="preserve">e </w:t>
      </w:r>
      <w:r>
        <w:t>beoogde benefits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C661D" w14:paraId="7CBAB17F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5042FE2" w14:textId="77777777" w:rsidR="005707AF" w:rsidRPr="00EC661D" w:rsidRDefault="005707AF" w:rsidP="005707AF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 xml:space="preserve">Meer opgeleverd dan beoogd conform par. </w:t>
            </w:r>
            <w:r>
              <w:rPr>
                <w:b/>
                <w:i/>
                <w:szCs w:val="22"/>
              </w:rPr>
              <w:t>2</w:t>
            </w:r>
            <w:r w:rsidRPr="00EC661D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0CADA5B4" w14:textId="77777777" w:rsidR="005707AF" w:rsidRPr="00EC661D" w:rsidRDefault="005707AF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773BD60F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1383D70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599C589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5DE65B43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D8FED9E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259B9D18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6948065C" w14:textId="77777777" w:rsidR="005707AF" w:rsidRPr="00FF519C" w:rsidRDefault="005707AF" w:rsidP="005707AF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F3F2B" w14:paraId="7DCB1F67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B28DC47" w14:textId="77777777" w:rsidR="005707AF" w:rsidRPr="00EF3F2B" w:rsidRDefault="005707AF" w:rsidP="005707AF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Minder opgeleverd dan beoogd conform par. </w:t>
            </w:r>
            <w:r>
              <w:rPr>
                <w:b/>
                <w:i/>
                <w:szCs w:val="22"/>
              </w:rPr>
              <w:t>2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39975600" w14:textId="77777777" w:rsidR="005707AF" w:rsidRPr="00EF3F2B" w:rsidRDefault="005707AF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7D182F3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480B7B6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914C6B8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47DCC328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3D88842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4F00AD7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7B37A254" w14:textId="77777777" w:rsidR="005707AF" w:rsidRPr="00FF519C" w:rsidRDefault="005707AF" w:rsidP="005707AF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F3F2B" w14:paraId="00B45D2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05B77B0" w14:textId="77777777" w:rsidR="005707AF" w:rsidRPr="00EF3F2B" w:rsidRDefault="005707AF" w:rsidP="005707AF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Oplevering afwijkend van beoogd conform par. </w:t>
            </w:r>
            <w:r>
              <w:rPr>
                <w:b/>
                <w:i/>
                <w:szCs w:val="22"/>
              </w:rPr>
              <w:t>2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700B687C" w14:textId="77777777" w:rsidR="005707AF" w:rsidRPr="00EF3F2B" w:rsidRDefault="005707AF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778D9CED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2675234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0C959F9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30DA7EFD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ECA3540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E69832E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49466C61" w14:textId="77777777" w:rsidR="005707AF" w:rsidRDefault="005707AF" w:rsidP="005707AF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 w:rsidR="0059719B">
        <w:rPr>
          <w:szCs w:val="22"/>
        </w:rPr>
        <w:t>2</w:t>
      </w:r>
      <w:r>
        <w:rPr>
          <w:szCs w:val="22"/>
        </w:rPr>
        <w:t>.</w:t>
      </w:r>
      <w:r w:rsidR="0059719B">
        <w:rPr>
          <w:szCs w:val="22"/>
        </w:rPr>
        <w:t>3</w:t>
      </w:r>
      <w:r w:rsidRPr="00FF519C">
        <w:rPr>
          <w:szCs w:val="22"/>
        </w:rPr>
        <w:t>)</w:t>
      </w:r>
    </w:p>
    <w:p w14:paraId="2DB88F1E" w14:textId="77777777" w:rsidR="005707AF" w:rsidRPr="00FF519C" w:rsidRDefault="005707AF" w:rsidP="005707AF">
      <w:pPr>
        <w:rPr>
          <w:szCs w:val="22"/>
        </w:rPr>
      </w:pPr>
    </w:p>
    <w:p w14:paraId="1C574F7D" w14:textId="77777777" w:rsidR="005707AF" w:rsidRPr="00AC502C" w:rsidRDefault="0059719B" w:rsidP="00BE0119">
      <w:pPr>
        <w:pStyle w:val="Kop3"/>
      </w:pPr>
      <w:r>
        <w:t>2</w:t>
      </w:r>
      <w:r w:rsidR="005707AF">
        <w:t>.3</w:t>
      </w:r>
      <w:r w:rsidR="005707AF">
        <w:tab/>
      </w:r>
      <w:r w:rsidR="005707AF" w:rsidRPr="00AC502C">
        <w:t xml:space="preserve">Belangrijkste </w:t>
      </w:r>
      <w:r w:rsidR="005707AF">
        <w:t xml:space="preserve">formele </w:t>
      </w:r>
      <w:r w:rsidR="005707AF" w:rsidRPr="00AC502C">
        <w:t>wijzigings</w:t>
      </w:r>
      <w:r w:rsidR="005707AF">
        <w:t>voorstellen</w:t>
      </w:r>
      <w:r w:rsidR="005707AF"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5707AF" w:rsidRPr="006159D2" w14:paraId="7E8377BA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11CDD" w14:textId="77777777" w:rsidR="005707AF" w:rsidRPr="006159D2" w:rsidRDefault="005707AF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D3BCD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086F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3C9C3F73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F04C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5D21856D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87D10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62B2C02D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5707AF" w:rsidRPr="006159D2" w14:paraId="3EFE7D54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149524A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8AC5E9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7B639C6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4D33620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5D03142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43764ADB" w14:textId="77777777" w:rsidTr="005C4E32">
        <w:tc>
          <w:tcPr>
            <w:tcW w:w="3856" w:type="dxa"/>
            <w:shd w:val="clear" w:color="auto" w:fill="auto"/>
          </w:tcPr>
          <w:p w14:paraId="441ADCE0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9863A7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33D52F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864BE9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1AE956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17DEDC4A" w14:textId="77777777" w:rsidTr="005C4E32">
        <w:tc>
          <w:tcPr>
            <w:tcW w:w="3856" w:type="dxa"/>
            <w:shd w:val="clear" w:color="auto" w:fill="auto"/>
          </w:tcPr>
          <w:p w14:paraId="2C227965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97D642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036F26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CC0875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6D2987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2D069262" w14:textId="77777777" w:rsidTr="005C4E32">
        <w:tc>
          <w:tcPr>
            <w:tcW w:w="3856" w:type="dxa"/>
            <w:shd w:val="clear" w:color="auto" w:fill="auto"/>
          </w:tcPr>
          <w:p w14:paraId="5BB5B7D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5B3681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46ECE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FBEF73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1E0730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1589AD5A" w14:textId="77777777" w:rsidTr="005C4E32">
        <w:tc>
          <w:tcPr>
            <w:tcW w:w="3856" w:type="dxa"/>
            <w:shd w:val="clear" w:color="auto" w:fill="auto"/>
          </w:tcPr>
          <w:p w14:paraId="702A7A30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9E734F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BA5884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E2B058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940B7E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</w:tbl>
    <w:p w14:paraId="5DCC2199" w14:textId="77777777" w:rsidR="005707AF" w:rsidRDefault="005707AF" w:rsidP="005707AF"/>
    <w:p w14:paraId="7B31C47E" w14:textId="77777777" w:rsidR="005C4E32" w:rsidRDefault="005C4E32" w:rsidP="00BE0119">
      <w:pPr>
        <w:pStyle w:val="Kop3"/>
      </w:pPr>
      <w:r>
        <w:t>2.4</w:t>
      </w:r>
      <w:r>
        <w:tab/>
        <w:t>Opdrachtgever en evt. stuurgroep</w:t>
      </w:r>
    </w:p>
    <w:p w14:paraId="3F4C14C7" w14:textId="77777777" w:rsidR="005C4E32" w:rsidRPr="0059719B" w:rsidRDefault="005C4E32" w:rsidP="005C4E32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C4E32" w:rsidRPr="0059719B" w14:paraId="2FC8B019" w14:textId="77777777" w:rsidTr="005C4E32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4C5EBA2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17EDA1C9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12646022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C4E32" w:rsidRPr="0059719B" w14:paraId="1E9AD6D0" w14:textId="77777777" w:rsidTr="005C4E32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41188E51" w14:textId="77777777" w:rsidR="005C4E32" w:rsidRPr="0059719B" w:rsidRDefault="005C4E32" w:rsidP="005C4E3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66188E18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5710124C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219CDF4E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352F9DF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ECAD8C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6EA326A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2AB17AD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A2F822A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BA13C08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388D047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DE75966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48B80032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5EC486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4A30AEF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B115038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0F5D9173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3A191C4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861CD64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0FFC1BFA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023F347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DCD3F1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5FAC248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1A3ADEC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55C9F4C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FC1320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1A9941A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</w:tbl>
    <w:p w14:paraId="4F53EF9B" w14:textId="77777777" w:rsidR="005C4E32" w:rsidRDefault="005C4E32" w:rsidP="005707AF"/>
    <w:p w14:paraId="621BE1FA" w14:textId="77777777" w:rsidR="00FE2D11" w:rsidRDefault="00FE2D11">
      <w:pPr>
        <w:spacing w:line="240" w:lineRule="auto"/>
        <w:rPr>
          <w:b/>
          <w:color w:val="00B0F0"/>
          <w:sz w:val="24"/>
          <w:szCs w:val="24"/>
          <w:lang w:eastAsia="nl-NL"/>
        </w:rPr>
      </w:pPr>
      <w:r>
        <w:br w:type="page"/>
      </w:r>
    </w:p>
    <w:p w14:paraId="62B91766" w14:textId="77777777" w:rsidR="005707AF" w:rsidRPr="00C50918" w:rsidRDefault="005C4E32" w:rsidP="00BE0119">
      <w:pPr>
        <w:pStyle w:val="Kop3"/>
      </w:pPr>
      <w:r>
        <w:lastRenderedPageBreak/>
        <w:t>2</w:t>
      </w:r>
      <w:r w:rsidR="005707AF">
        <w:t>.</w:t>
      </w:r>
      <w:r>
        <w:t>5</w:t>
      </w:r>
      <w:r w:rsidR="005707AF">
        <w:t xml:space="preserve"> </w:t>
      </w:r>
      <w:r w:rsidR="005707AF" w:rsidRPr="00C50918">
        <w:t xml:space="preserve">Verloop van </w:t>
      </w:r>
      <w:r w:rsidR="00F02685">
        <w:t>programma</w:t>
      </w:r>
      <w:r w:rsidR="005707AF" w:rsidRPr="00C50918">
        <w:t xml:space="preserve"> </w:t>
      </w:r>
      <w:r w:rsidR="008A30EA">
        <w:t xml:space="preserve">2 </w:t>
      </w:r>
      <w:r w:rsidR="005707AF" w:rsidRPr="00C50918">
        <w:t>in hoofdlijnen</w:t>
      </w:r>
    </w:p>
    <w:p w14:paraId="71C38D40" w14:textId="77777777" w:rsidR="005707AF" w:rsidRDefault="005707AF" w:rsidP="005707AF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geleid en hoe u de complexiteit van dit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beheerst. </w:t>
      </w:r>
    </w:p>
    <w:p w14:paraId="760ED159" w14:textId="77777777" w:rsidR="005C4E32" w:rsidRPr="008071EB" w:rsidRDefault="005C4E32" w:rsidP="005707AF">
      <w:pPr>
        <w:rPr>
          <w:i/>
          <w:lang w:eastAsia="nl-NL"/>
        </w:rPr>
      </w:pPr>
    </w:p>
    <w:p w14:paraId="31824256" w14:textId="77777777" w:rsidR="005C4E32" w:rsidRPr="00FF519C" w:rsidRDefault="005C4E32" w:rsidP="005C4E32">
      <w:pPr>
        <w:pStyle w:val="Kop1"/>
      </w:pPr>
      <w:r>
        <w:lastRenderedPageBreak/>
        <w:t>3</w:t>
      </w:r>
      <w:r w:rsidRPr="00FF519C">
        <w:t xml:space="preserve"> </w:t>
      </w:r>
      <w:r>
        <w:tab/>
      </w:r>
      <w:r w:rsidR="00F02685">
        <w:t>Programma</w:t>
      </w:r>
      <w:r w:rsidRPr="00FF519C">
        <w:t xml:space="preserve"> </w:t>
      </w:r>
      <w:r w:rsidR="008A30EA">
        <w:t>3</w:t>
      </w:r>
      <w:r w:rsidRPr="00FF519C">
        <w:t xml:space="preserve"> </w:t>
      </w:r>
      <w:r>
        <w:t>–</w:t>
      </w:r>
      <w:r w:rsidRPr="00FF519C">
        <w:t xml:space="preserve"> Samenvatting, plan en realisatie</w:t>
      </w:r>
    </w:p>
    <w:p w14:paraId="0CCAFA10" w14:textId="77777777" w:rsidR="00F02685" w:rsidRDefault="00F02685" w:rsidP="00060363">
      <w:pPr>
        <w:pStyle w:val="Kop3"/>
      </w:pPr>
      <w:r>
        <w:t>3.1</w:t>
      </w:r>
      <w:r>
        <w:tab/>
        <w:t>Doel en beoogde benefits van programma 1</w:t>
      </w:r>
    </w:p>
    <w:p w14:paraId="61E7FC12" w14:textId="77777777" w:rsidR="00F02685" w:rsidRDefault="00F02685" w:rsidP="00060363"/>
    <w:p w14:paraId="1BBE2A97" w14:textId="77777777" w:rsidR="00F02685" w:rsidRDefault="00F02685" w:rsidP="00060363"/>
    <w:p w14:paraId="6974937B" w14:textId="77777777" w:rsidR="00F02685" w:rsidRDefault="00F02685" w:rsidP="00060363"/>
    <w:p w14:paraId="384AD177" w14:textId="77777777" w:rsidR="00F02685" w:rsidRPr="00AC502C" w:rsidRDefault="00F02685" w:rsidP="00F02685">
      <w:pPr>
        <w:pStyle w:val="Kop3"/>
      </w:pPr>
      <w:r>
        <w:t>3.2</w:t>
      </w:r>
      <w:r>
        <w:tab/>
      </w:r>
      <w:r w:rsidRPr="00AC502C">
        <w:t xml:space="preserve">Afwijkingen van </w:t>
      </w:r>
      <w:r>
        <w:t>gerealiseerde benefits</w:t>
      </w:r>
      <w:r w:rsidRPr="00AC502C">
        <w:t xml:space="preserve"> t.o.v. </w:t>
      </w:r>
      <w:r>
        <w:t>d</w:t>
      </w:r>
      <w:r w:rsidRPr="00AC502C">
        <w:t xml:space="preserve">e </w:t>
      </w:r>
      <w:r>
        <w:t>beoogde benefits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C661D" w14:paraId="123F4513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9529EC5" w14:textId="77777777" w:rsidR="005C4E32" w:rsidRPr="00EC661D" w:rsidRDefault="005C4E32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 xml:space="preserve">Meer opgeleverd dan beoogd conform par. </w:t>
            </w:r>
            <w:r>
              <w:rPr>
                <w:b/>
                <w:i/>
                <w:szCs w:val="22"/>
              </w:rPr>
              <w:t>3</w:t>
            </w:r>
            <w:r w:rsidRPr="00EC661D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61A1AB8E" w14:textId="77777777" w:rsidR="005C4E32" w:rsidRPr="00EC661D" w:rsidRDefault="005C4E32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1E11124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0499F41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36F40AD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7C006C77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FF7EB91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514DA1D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374DFA95" w14:textId="77777777" w:rsidR="005C4E32" w:rsidRPr="00FF519C" w:rsidRDefault="005C4E32" w:rsidP="005C4E32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F3F2B" w14:paraId="697090B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592E897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Minder opgeleverd dan beoogd conform par. </w:t>
            </w:r>
            <w:r>
              <w:rPr>
                <w:b/>
                <w:i/>
                <w:szCs w:val="22"/>
              </w:rPr>
              <w:t>3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2FF1C71E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705B82C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E6C3C2F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94D950A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0B79CE5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1B55747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24E1F4D1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5AEDDD55" w14:textId="77777777" w:rsidR="005C4E32" w:rsidRPr="00FF519C" w:rsidRDefault="005C4E32" w:rsidP="005C4E32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F3F2B" w14:paraId="3272FBF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250FE23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Oplevering afwijkend van beoogd conform par. </w:t>
            </w:r>
            <w:r>
              <w:rPr>
                <w:b/>
                <w:i/>
                <w:szCs w:val="22"/>
              </w:rPr>
              <w:t>3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28327303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2FC44E5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0388C85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4738BBB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5B35B190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8FF2E4B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09FBD81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35E9C7E4" w14:textId="77777777" w:rsidR="005C4E32" w:rsidRDefault="005C4E32" w:rsidP="005C4E32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>
        <w:rPr>
          <w:szCs w:val="22"/>
        </w:rPr>
        <w:t>3.3</w:t>
      </w:r>
      <w:r w:rsidRPr="00FF519C">
        <w:rPr>
          <w:szCs w:val="22"/>
        </w:rPr>
        <w:t>)</w:t>
      </w:r>
    </w:p>
    <w:p w14:paraId="64A642DA" w14:textId="77777777" w:rsidR="005C4E32" w:rsidRPr="00FF519C" w:rsidRDefault="005C4E32" w:rsidP="005C4E32">
      <w:pPr>
        <w:rPr>
          <w:szCs w:val="22"/>
        </w:rPr>
      </w:pPr>
    </w:p>
    <w:p w14:paraId="595F9AE8" w14:textId="77777777" w:rsidR="005C4E32" w:rsidRPr="00AC502C" w:rsidRDefault="005C4E32" w:rsidP="00BE0119">
      <w:pPr>
        <w:pStyle w:val="Kop3"/>
      </w:pPr>
      <w:r>
        <w:t>3.3</w:t>
      </w:r>
      <w:r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5C4E32" w:rsidRPr="006159D2" w14:paraId="5DB4EBED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69DD5" w14:textId="77777777" w:rsidR="005C4E32" w:rsidRPr="006159D2" w:rsidRDefault="005C4E32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1CF45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94A35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62C0994F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6589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0331F996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A78A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5E682DE1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5C4E32" w:rsidRPr="006159D2" w14:paraId="66A831A8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00CBBF1D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36F711C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5531425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F388DA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79FC07D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50901BE4" w14:textId="77777777" w:rsidTr="005C4E32">
        <w:tc>
          <w:tcPr>
            <w:tcW w:w="3856" w:type="dxa"/>
            <w:shd w:val="clear" w:color="auto" w:fill="auto"/>
          </w:tcPr>
          <w:p w14:paraId="5D85E75A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09420E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381588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9F0BC0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929CA4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74D038CA" w14:textId="77777777" w:rsidTr="005C4E32">
        <w:tc>
          <w:tcPr>
            <w:tcW w:w="3856" w:type="dxa"/>
            <w:shd w:val="clear" w:color="auto" w:fill="auto"/>
          </w:tcPr>
          <w:p w14:paraId="438ACB46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A52747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E0A961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CEDF3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56B0F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1AEA001B" w14:textId="77777777" w:rsidTr="005C4E32">
        <w:tc>
          <w:tcPr>
            <w:tcW w:w="3856" w:type="dxa"/>
            <w:shd w:val="clear" w:color="auto" w:fill="auto"/>
          </w:tcPr>
          <w:p w14:paraId="731F92A5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49A81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C3818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4E0BB0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233662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2CE3A144" w14:textId="77777777" w:rsidTr="005C4E32">
        <w:tc>
          <w:tcPr>
            <w:tcW w:w="3856" w:type="dxa"/>
            <w:shd w:val="clear" w:color="auto" w:fill="auto"/>
          </w:tcPr>
          <w:p w14:paraId="1E12CF9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B3C8F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32CE5B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234C3A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303EBD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</w:tbl>
    <w:p w14:paraId="33AE87EB" w14:textId="77777777" w:rsidR="005C4E32" w:rsidRDefault="005C4E32" w:rsidP="005C4E32"/>
    <w:p w14:paraId="49A11085" w14:textId="77777777" w:rsidR="005C4E32" w:rsidRDefault="005C4E32" w:rsidP="00BE0119">
      <w:pPr>
        <w:pStyle w:val="Kop3"/>
      </w:pPr>
      <w:r>
        <w:t>3.4</w:t>
      </w:r>
      <w:r>
        <w:tab/>
        <w:t>Opdrachtgever en evt. stuurgroep</w:t>
      </w:r>
    </w:p>
    <w:p w14:paraId="4303A977" w14:textId="77777777" w:rsidR="005C4E32" w:rsidRPr="0059719B" w:rsidRDefault="005C4E32" w:rsidP="005C4E32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C4E32" w:rsidRPr="0059719B" w14:paraId="1C9DF598" w14:textId="77777777" w:rsidTr="005C4E32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7E890A53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A5E1905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36F2D339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C4E32" w:rsidRPr="0059719B" w14:paraId="556A90E1" w14:textId="77777777" w:rsidTr="005C4E32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2E3916C" w14:textId="77777777" w:rsidR="005C4E32" w:rsidRPr="0059719B" w:rsidRDefault="005C4E32" w:rsidP="005C4E3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F4EC7D5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2C5509ED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C8724B5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7444E20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19FFBAA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186696C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65916815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479810B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FC70C7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235D0A1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89E8E14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652E54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5333BC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989DAE0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7A89D90F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55BD72C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FE90A24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A36FCB8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643B8DB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55919D3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640736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1989973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655803CC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3F17688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010C029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DA88737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</w:tbl>
    <w:p w14:paraId="7C96A723" w14:textId="77777777" w:rsidR="005C4E32" w:rsidRDefault="005C4E32" w:rsidP="005C4E32"/>
    <w:p w14:paraId="3A96D77C" w14:textId="77777777" w:rsidR="00FE2D11" w:rsidRDefault="00FE2D11" w:rsidP="00BE0119">
      <w:pPr>
        <w:pStyle w:val="Kop3"/>
      </w:pPr>
    </w:p>
    <w:p w14:paraId="47D58DEF" w14:textId="77777777" w:rsidR="005C4E32" w:rsidRPr="00C50918" w:rsidRDefault="005C4E32" w:rsidP="00BE0119">
      <w:pPr>
        <w:pStyle w:val="Kop3"/>
      </w:pPr>
      <w:r>
        <w:lastRenderedPageBreak/>
        <w:t xml:space="preserve">3.5 </w:t>
      </w:r>
      <w:r w:rsidRPr="00C50918">
        <w:t xml:space="preserve">Verloop van </w:t>
      </w:r>
      <w:r w:rsidR="00F02685">
        <w:t>programma</w:t>
      </w:r>
      <w:r w:rsidRPr="00C50918">
        <w:t xml:space="preserve"> </w:t>
      </w:r>
      <w:r w:rsidR="008A30EA">
        <w:t xml:space="preserve">3 </w:t>
      </w:r>
      <w:r w:rsidRPr="00C50918">
        <w:t>in hoofdlijnen</w:t>
      </w:r>
    </w:p>
    <w:p w14:paraId="66B2D427" w14:textId="77777777" w:rsidR="005C4E32" w:rsidRPr="008071EB" w:rsidRDefault="005C4E32" w:rsidP="005C4E3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geleid en hoe u de complexiteit van dit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beheerst. </w:t>
      </w:r>
    </w:p>
    <w:p w14:paraId="7581BD32" w14:textId="77777777" w:rsidR="000663DE" w:rsidRPr="002B551D" w:rsidRDefault="000663DE" w:rsidP="005C4E32"/>
    <w:sectPr w:rsidR="000663DE" w:rsidRPr="002B551D" w:rsidSect="00EF789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1E96" w14:textId="77777777" w:rsidR="00572287" w:rsidRDefault="00572287" w:rsidP="009D7AC9">
      <w:pPr>
        <w:spacing w:line="240" w:lineRule="auto"/>
      </w:pPr>
      <w:r>
        <w:separator/>
      </w:r>
    </w:p>
  </w:endnote>
  <w:endnote w:type="continuationSeparator" w:id="0">
    <w:p w14:paraId="29E21FFB" w14:textId="77777777" w:rsidR="00572287" w:rsidRDefault="00572287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F0C" w14:textId="63220CDE" w:rsidR="005C4E32" w:rsidRPr="00FE2D11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FE2D11">
      <w:rPr>
        <w:rFonts w:ascii="Cambria" w:hAnsi="Cambria" w:cs="Arial"/>
        <w:sz w:val="16"/>
        <w:szCs w:val="16"/>
      </w:rPr>
      <w:t>©</w:t>
    </w:r>
    <w:r w:rsidRPr="00FE2D11">
      <w:rPr>
        <w:rFonts w:ascii="Cambria" w:hAnsi="Cambria"/>
        <w:sz w:val="16"/>
        <w:szCs w:val="16"/>
      </w:rPr>
      <w:t xml:space="preserve"> IPMA Certificering BV - 20</w:t>
    </w:r>
    <w:r w:rsidR="007B76F2">
      <w:rPr>
        <w:rFonts w:ascii="Cambria" w:hAnsi="Cambria"/>
        <w:sz w:val="16"/>
        <w:szCs w:val="16"/>
      </w:rPr>
      <w:t>20</w:t>
    </w:r>
    <w:r w:rsidRPr="00FE2D11">
      <w:rPr>
        <w:rFonts w:ascii="Cambria" w:hAnsi="Cambria"/>
        <w:sz w:val="16"/>
        <w:szCs w:val="16"/>
      </w:rPr>
      <w:tab/>
    </w:r>
    <w:r w:rsidRPr="00FE2D1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AE71F6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AE71F6">
          <w:rPr>
            <w:rFonts w:ascii="Cambria" w:hAnsi="Cambria"/>
            <w:sz w:val="16"/>
            <w:szCs w:val="16"/>
          </w:rPr>
          <w:t xml:space="preserve"> </w:t>
        </w:r>
        <w:proofErr w:type="spellStart"/>
        <w:r w:rsidR="00AE71F6">
          <w:rPr>
            <w:rFonts w:ascii="Cambria" w:hAnsi="Cambria"/>
            <w:sz w:val="16"/>
            <w:szCs w:val="16"/>
          </w:rPr>
          <w:t>Programmamanagement</w:t>
        </w:r>
        <w:proofErr w:type="spellEnd"/>
        <w:r w:rsidR="00AE71F6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0159770" w14:textId="2785D916" w:rsidR="005C4E32" w:rsidRPr="00FE2D1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FE2D11">
      <w:rPr>
        <w:color w:val="FF0000"/>
        <w:sz w:val="16"/>
        <w:szCs w:val="16"/>
      </w:rPr>
      <w:t>D3.1</w:t>
    </w:r>
    <w:r w:rsidR="0005702F" w:rsidRPr="00FE2D11">
      <w:rPr>
        <w:color w:val="FF0000"/>
        <w:sz w:val="16"/>
        <w:szCs w:val="16"/>
      </w:rPr>
      <w:t>1</w:t>
    </w:r>
    <w:r w:rsidRPr="00FE2D11">
      <w:rPr>
        <w:color w:val="FF0000"/>
        <w:sz w:val="16"/>
        <w:szCs w:val="16"/>
      </w:rPr>
      <w:t>0</w:t>
    </w:r>
    <w:r w:rsidRPr="00FE2D11">
      <w:rPr>
        <w:sz w:val="16"/>
        <w:szCs w:val="16"/>
      </w:rPr>
      <w:tab/>
      <w:t xml:space="preserve">Pagina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PAGE</w:instrText>
    </w:r>
    <w:r w:rsidRPr="00FE2D11">
      <w:rPr>
        <w:b/>
        <w:bCs/>
        <w:sz w:val="16"/>
        <w:szCs w:val="16"/>
      </w:rPr>
      <w:fldChar w:fldCharType="separate"/>
    </w:r>
    <w:r w:rsidR="00FE2D11">
      <w:rPr>
        <w:b/>
        <w:bCs/>
        <w:noProof/>
        <w:sz w:val="16"/>
        <w:szCs w:val="16"/>
      </w:rPr>
      <w:t>9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 xml:space="preserve"> van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NUMPAGES</w:instrText>
    </w:r>
    <w:r w:rsidRPr="00FE2D11">
      <w:rPr>
        <w:b/>
        <w:bCs/>
        <w:sz w:val="16"/>
        <w:szCs w:val="16"/>
      </w:rPr>
      <w:fldChar w:fldCharType="separate"/>
    </w:r>
    <w:r w:rsidR="00FE2D11">
      <w:rPr>
        <w:b/>
        <w:bCs/>
        <w:noProof/>
        <w:sz w:val="16"/>
        <w:szCs w:val="16"/>
      </w:rPr>
      <w:t>9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ab/>
      <w:t>v</w:t>
    </w:r>
    <w:r w:rsidR="007B76F2">
      <w:rPr>
        <w:sz w:val="16"/>
        <w:szCs w:val="16"/>
      </w:rPr>
      <w:t>3</w:t>
    </w:r>
    <w:r w:rsidRPr="00FE2D11">
      <w:rPr>
        <w:sz w:val="16"/>
        <w:szCs w:val="16"/>
      </w:rPr>
      <w:t>.0</w:t>
    </w:r>
    <w:r w:rsidR="007B76F2">
      <w:rPr>
        <w:sz w:val="16"/>
        <w:szCs w:val="16"/>
      </w:rPr>
      <w:t>1</w:t>
    </w:r>
    <w:r w:rsidRPr="00FE2D11">
      <w:rPr>
        <w:sz w:val="16"/>
        <w:szCs w:val="16"/>
      </w:rPr>
      <w:t xml:space="preserve">, </w:t>
    </w:r>
    <w:r w:rsidR="007B76F2">
      <w:rPr>
        <w:sz w:val="16"/>
        <w:szCs w:val="16"/>
      </w:rPr>
      <w:t>0</w:t>
    </w:r>
    <w:r w:rsidRPr="00FE2D11">
      <w:rPr>
        <w:sz w:val="16"/>
        <w:szCs w:val="16"/>
      </w:rPr>
      <w:t>1-20</w:t>
    </w:r>
    <w:r w:rsidR="007B76F2">
      <w:rPr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4322" w14:textId="7BCA5B5C" w:rsidR="005C4E32" w:rsidRPr="00FE2D11" w:rsidRDefault="005C4E32" w:rsidP="00144370">
    <w:pPr>
      <w:pStyle w:val="ICRHBFooter"/>
      <w:tabs>
        <w:tab w:val="clear" w:pos="4677"/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FE2D11">
      <w:rPr>
        <w:rFonts w:ascii="Cambria" w:hAnsi="Cambria" w:cs="Arial"/>
        <w:sz w:val="16"/>
        <w:szCs w:val="16"/>
      </w:rPr>
      <w:t>©</w:t>
    </w:r>
    <w:r w:rsidRPr="00FE2D11">
      <w:rPr>
        <w:rFonts w:ascii="Cambria" w:hAnsi="Cambria"/>
        <w:sz w:val="16"/>
        <w:szCs w:val="16"/>
      </w:rPr>
      <w:t xml:space="preserve"> IPMA Certificering BV - 20</w:t>
    </w:r>
    <w:r w:rsidR="00144370">
      <w:rPr>
        <w:rFonts w:ascii="Cambria" w:hAnsi="Cambria"/>
        <w:sz w:val="16"/>
        <w:szCs w:val="16"/>
      </w:rPr>
      <w:t>20</w:t>
    </w:r>
    <w:r w:rsidRPr="00FE2D11">
      <w:rPr>
        <w:rFonts w:ascii="Cambria" w:hAnsi="Cambria"/>
        <w:sz w:val="16"/>
        <w:szCs w:val="16"/>
      </w:rPr>
      <w:tab/>
    </w:r>
    <w:r w:rsidRPr="00FE2D1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97F3F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497F3F">
          <w:rPr>
            <w:rFonts w:ascii="Cambria" w:hAnsi="Cambria"/>
            <w:sz w:val="16"/>
            <w:szCs w:val="16"/>
          </w:rPr>
          <w:t xml:space="preserve"> </w:t>
        </w:r>
        <w:proofErr w:type="spellStart"/>
        <w:r w:rsidR="00497F3F">
          <w:rPr>
            <w:rFonts w:ascii="Cambria" w:hAnsi="Cambria"/>
            <w:sz w:val="16"/>
            <w:szCs w:val="16"/>
          </w:rPr>
          <w:t>Programmamanagement</w:t>
        </w:r>
        <w:proofErr w:type="spellEnd"/>
        <w:r w:rsidR="00497F3F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77165002" w14:textId="2BFE31DF" w:rsidR="005C4E32" w:rsidRPr="00FE2D1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FE2D11">
      <w:rPr>
        <w:color w:val="FF0000"/>
        <w:sz w:val="16"/>
        <w:szCs w:val="16"/>
      </w:rPr>
      <w:t>D3.1</w:t>
    </w:r>
    <w:r w:rsidR="0005702F" w:rsidRPr="00FE2D11">
      <w:rPr>
        <w:color w:val="FF0000"/>
        <w:sz w:val="16"/>
        <w:szCs w:val="16"/>
      </w:rPr>
      <w:t>1</w:t>
    </w:r>
    <w:r w:rsidRPr="00FE2D11">
      <w:rPr>
        <w:color w:val="FF0000"/>
        <w:sz w:val="16"/>
        <w:szCs w:val="16"/>
      </w:rPr>
      <w:t>0</w:t>
    </w:r>
    <w:r w:rsidRPr="00FE2D11">
      <w:rPr>
        <w:sz w:val="16"/>
        <w:szCs w:val="16"/>
      </w:rPr>
      <w:tab/>
      <w:t xml:space="preserve">Pagina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PAGE</w:instrText>
    </w:r>
    <w:r w:rsidRPr="00FE2D11">
      <w:rPr>
        <w:b/>
        <w:bCs/>
        <w:sz w:val="16"/>
        <w:szCs w:val="16"/>
      </w:rPr>
      <w:fldChar w:fldCharType="separate"/>
    </w:r>
    <w:r w:rsidR="00FE2D11">
      <w:rPr>
        <w:b/>
        <w:bCs/>
        <w:noProof/>
        <w:sz w:val="16"/>
        <w:szCs w:val="16"/>
      </w:rPr>
      <w:t>1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 xml:space="preserve"> van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NUMPAGES</w:instrText>
    </w:r>
    <w:r w:rsidRPr="00FE2D11">
      <w:rPr>
        <w:b/>
        <w:bCs/>
        <w:sz w:val="16"/>
        <w:szCs w:val="16"/>
      </w:rPr>
      <w:fldChar w:fldCharType="separate"/>
    </w:r>
    <w:r w:rsidR="00FE2D11">
      <w:rPr>
        <w:b/>
        <w:bCs/>
        <w:noProof/>
        <w:sz w:val="16"/>
        <w:szCs w:val="16"/>
      </w:rPr>
      <w:t>9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ab/>
      <w:t>v</w:t>
    </w:r>
    <w:r w:rsidR="00144370">
      <w:rPr>
        <w:sz w:val="16"/>
        <w:szCs w:val="16"/>
      </w:rPr>
      <w:t>3</w:t>
    </w:r>
    <w:r w:rsidRPr="00FE2D11">
      <w:rPr>
        <w:sz w:val="16"/>
        <w:szCs w:val="16"/>
      </w:rPr>
      <w:t>.0</w:t>
    </w:r>
    <w:r w:rsidR="00144370">
      <w:rPr>
        <w:sz w:val="16"/>
        <w:szCs w:val="16"/>
      </w:rPr>
      <w:t>1</w:t>
    </w:r>
    <w:r w:rsidRPr="00FE2D11">
      <w:rPr>
        <w:sz w:val="16"/>
        <w:szCs w:val="16"/>
      </w:rPr>
      <w:t xml:space="preserve">, </w:t>
    </w:r>
    <w:r w:rsidR="00144370">
      <w:rPr>
        <w:sz w:val="16"/>
        <w:szCs w:val="16"/>
      </w:rPr>
      <w:t>0</w:t>
    </w:r>
    <w:r w:rsidRPr="00FE2D11">
      <w:rPr>
        <w:sz w:val="16"/>
        <w:szCs w:val="16"/>
      </w:rPr>
      <w:t>1-20</w:t>
    </w:r>
    <w:r w:rsidR="00144370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3D40" w14:textId="77777777" w:rsidR="00572287" w:rsidRDefault="00572287" w:rsidP="009D7AC9">
      <w:pPr>
        <w:spacing w:line="240" w:lineRule="auto"/>
      </w:pPr>
      <w:r>
        <w:separator/>
      </w:r>
    </w:p>
  </w:footnote>
  <w:footnote w:type="continuationSeparator" w:id="0">
    <w:p w14:paraId="42A70661" w14:textId="77777777" w:rsidR="00572287" w:rsidRDefault="00572287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6B23" w14:textId="77777777" w:rsidR="005C4E32" w:rsidRPr="009D7AC9" w:rsidRDefault="005C4E3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E5153E1" wp14:editId="710BBF2B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6404" w14:textId="77777777" w:rsidR="005C4E32" w:rsidRPr="00EF7895" w:rsidRDefault="005C4E32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6AB1CC0E" wp14:editId="41EE239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sz w:val="48"/>
        <w:szCs w:val="48"/>
      </w:r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3BBB203" w14:textId="50CE6D22" w:rsidR="005C4E32" w:rsidRPr="00AE71F6" w:rsidRDefault="00AE71F6" w:rsidP="00F02685">
        <w:pPr>
          <w:pStyle w:val="Titel"/>
          <w:ind w:right="1118"/>
          <w:rPr>
            <w:sz w:val="48"/>
            <w:szCs w:val="48"/>
          </w:rPr>
        </w:pPr>
        <w:r w:rsidRPr="00AE71F6">
          <w:rPr>
            <w:sz w:val="48"/>
            <w:szCs w:val="48"/>
          </w:rPr>
          <w:t>Managementsamenvatting Programmamanagement IPMA A en B</w:t>
        </w:r>
      </w:p>
    </w:sdtContent>
  </w:sdt>
  <w:p w14:paraId="62A8FEA5" w14:textId="77777777" w:rsidR="005C4E32" w:rsidRDefault="005C4E32">
    <w:pPr>
      <w:pStyle w:val="Koptekst"/>
    </w:pPr>
  </w:p>
  <w:p w14:paraId="083DECD1" w14:textId="77777777" w:rsidR="005C4E32" w:rsidRDefault="005C4E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87"/>
    <w:multiLevelType w:val="hybridMultilevel"/>
    <w:tmpl w:val="4DC028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3E01"/>
    <w:multiLevelType w:val="hybridMultilevel"/>
    <w:tmpl w:val="436CE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C506D4"/>
    <w:multiLevelType w:val="hybridMultilevel"/>
    <w:tmpl w:val="DA7424F6"/>
    <w:lvl w:ilvl="0" w:tplc="AF1A2D7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34A5"/>
    <w:multiLevelType w:val="hybridMultilevel"/>
    <w:tmpl w:val="F52074BA"/>
    <w:lvl w:ilvl="0" w:tplc="CAE413E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5A8"/>
    <w:multiLevelType w:val="hybridMultilevel"/>
    <w:tmpl w:val="14E05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449B"/>
    <w:multiLevelType w:val="hybridMultilevel"/>
    <w:tmpl w:val="D8329AD6"/>
    <w:lvl w:ilvl="0" w:tplc="F516DA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3"/>
  </w:num>
  <w:num w:numId="18">
    <w:abstractNumId w:val="8"/>
  </w:num>
  <w:num w:numId="19">
    <w:abstractNumId w:val="2"/>
  </w:num>
  <w:num w:numId="20">
    <w:abstractNumId w:val="5"/>
  </w:num>
  <w:num w:numId="21">
    <w:abstractNumId w:val="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2"/>
    <w:rsid w:val="0005702F"/>
    <w:rsid w:val="000663DE"/>
    <w:rsid w:val="000D048C"/>
    <w:rsid w:val="000D57C5"/>
    <w:rsid w:val="000F338F"/>
    <w:rsid w:val="0011417B"/>
    <w:rsid w:val="00144370"/>
    <w:rsid w:val="00145B19"/>
    <w:rsid w:val="0015656D"/>
    <w:rsid w:val="0021069A"/>
    <w:rsid w:val="00274AF2"/>
    <w:rsid w:val="002B551D"/>
    <w:rsid w:val="003729BB"/>
    <w:rsid w:val="003C0B58"/>
    <w:rsid w:val="003D091E"/>
    <w:rsid w:val="00473B88"/>
    <w:rsid w:val="00494090"/>
    <w:rsid w:val="00497F3F"/>
    <w:rsid w:val="004B455A"/>
    <w:rsid w:val="004E3778"/>
    <w:rsid w:val="00507F0D"/>
    <w:rsid w:val="00517703"/>
    <w:rsid w:val="00547B53"/>
    <w:rsid w:val="005707AF"/>
    <w:rsid w:val="00572287"/>
    <w:rsid w:val="0059719B"/>
    <w:rsid w:val="005A5F79"/>
    <w:rsid w:val="005C4E32"/>
    <w:rsid w:val="006159D2"/>
    <w:rsid w:val="00631F36"/>
    <w:rsid w:val="00651C98"/>
    <w:rsid w:val="00685C78"/>
    <w:rsid w:val="00704655"/>
    <w:rsid w:val="00705D8B"/>
    <w:rsid w:val="00793AA8"/>
    <w:rsid w:val="007B76F2"/>
    <w:rsid w:val="0087330E"/>
    <w:rsid w:val="008A30EA"/>
    <w:rsid w:val="008B1F56"/>
    <w:rsid w:val="008F5FF2"/>
    <w:rsid w:val="0098035D"/>
    <w:rsid w:val="00991D62"/>
    <w:rsid w:val="009A71FE"/>
    <w:rsid w:val="009C0CFB"/>
    <w:rsid w:val="009D7AC9"/>
    <w:rsid w:val="00A13D5E"/>
    <w:rsid w:val="00A343EC"/>
    <w:rsid w:val="00AB3385"/>
    <w:rsid w:val="00AE71F6"/>
    <w:rsid w:val="00AF7078"/>
    <w:rsid w:val="00B14D68"/>
    <w:rsid w:val="00B51D4E"/>
    <w:rsid w:val="00B7523C"/>
    <w:rsid w:val="00BE0119"/>
    <w:rsid w:val="00BE7441"/>
    <w:rsid w:val="00C44396"/>
    <w:rsid w:val="00D32C74"/>
    <w:rsid w:val="00D3310C"/>
    <w:rsid w:val="00D5026C"/>
    <w:rsid w:val="00DA4C23"/>
    <w:rsid w:val="00DC2826"/>
    <w:rsid w:val="00E04D04"/>
    <w:rsid w:val="00E317BA"/>
    <w:rsid w:val="00EA6F74"/>
    <w:rsid w:val="00EC661D"/>
    <w:rsid w:val="00EF3F2B"/>
    <w:rsid w:val="00EF7895"/>
    <w:rsid w:val="00F02685"/>
    <w:rsid w:val="00FE2D11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67C8"/>
  <w15:chartTrackingRefBased/>
  <w15:docId w15:val="{485B7A6B-0CC1-4856-8D11-0F335D6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76F2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0119"/>
    <w:pPr>
      <w:spacing w:before="240" w:after="60" w:line="240" w:lineRule="auto"/>
      <w:ind w:left="426" w:hanging="426"/>
      <w:outlineLvl w:val="2"/>
    </w:pPr>
    <w:rPr>
      <w:b/>
      <w:color w:val="00B0F0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BE0119"/>
    <w:rPr>
      <w:rFonts w:ascii="Cambria" w:hAnsi="Cambria"/>
      <w:b/>
      <w:color w:val="00B0F0"/>
      <w:sz w:val="24"/>
      <w:szCs w:val="24"/>
      <w:lang w:eastAsia="nl-NL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F5FF2"/>
    <w:rPr>
      <w:color w:val="0563C1" w:themeColor="hyperlink"/>
      <w:u w:val="single"/>
    </w:rPr>
  </w:style>
  <w:style w:type="paragraph" w:customStyle="1" w:styleId="ICRHBTableText">
    <w:name w:val="ICRHB Table Text"/>
    <w:basedOn w:val="Standaard"/>
    <w:autoRedefine/>
    <w:qFormat/>
    <w:rsid w:val="00B14D68"/>
    <w:pPr>
      <w:spacing w:before="60" w:after="60" w:line="240" w:lineRule="auto"/>
    </w:pPr>
    <w:rPr>
      <w:rFonts w:eastAsia="Cambria" w:cs="Arial"/>
      <w:noProof/>
      <w:color w:val="0D0D0D" w:themeColor="text1" w:themeTint="F2"/>
      <w:sz w:val="20"/>
      <w:lang w:val="en-GB"/>
    </w:rPr>
  </w:style>
  <w:style w:type="paragraph" w:customStyle="1" w:styleId="ICRHBTableHeader">
    <w:name w:val="ICRHB Table Header"/>
    <w:basedOn w:val="Standaard"/>
    <w:autoRedefine/>
    <w:qFormat/>
    <w:rsid w:val="0059719B"/>
    <w:pPr>
      <w:spacing w:before="120" w:after="120" w:line="240" w:lineRule="auto"/>
      <w:jc w:val="center"/>
    </w:pPr>
    <w:rPr>
      <w:rFonts w:cs="Arial"/>
      <w:b/>
      <w:lang w:val="en-GB"/>
    </w:rPr>
  </w:style>
  <w:style w:type="paragraph" w:customStyle="1" w:styleId="ICRHBTableCaption">
    <w:name w:val="ICRHB Table Caption"/>
    <w:basedOn w:val="ICRHBTableHeader"/>
    <w:autoRedefine/>
    <w:qFormat/>
    <w:rsid w:val="0059719B"/>
  </w:style>
  <w:style w:type="paragraph" w:customStyle="1" w:styleId="Niveau3">
    <w:name w:val="Niveau 3"/>
    <w:basedOn w:val="Standaard"/>
    <w:link w:val="Niveau3Char"/>
    <w:qFormat/>
    <w:rsid w:val="0059719B"/>
    <w:pPr>
      <w:spacing w:after="160" w:line="259" w:lineRule="auto"/>
    </w:pPr>
    <w:rPr>
      <w:rFonts w:cs="Arial"/>
      <w:b/>
      <w:i/>
      <w:color w:val="008270"/>
      <w:lang w:val="ru-RU"/>
    </w:rPr>
  </w:style>
  <w:style w:type="character" w:customStyle="1" w:styleId="Niveau3Char">
    <w:name w:val="Niveau 3 Char"/>
    <w:basedOn w:val="Standaardalinea-lettertype"/>
    <w:link w:val="Niveau3"/>
    <w:rsid w:val="0059719B"/>
    <w:rPr>
      <w:rFonts w:ascii="Cambria" w:hAnsi="Cambria" w:cs="Arial"/>
      <w:b/>
      <w:i/>
      <w:color w:val="008270"/>
      <w:sz w:val="22"/>
      <w:lang w:val="ru-RU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7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pmacertificeren.n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macertificeren.nl/downloads/657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macertificeren.nl/downloads/6576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pmacertificeren.nl/downloads/657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7523-974C-4DEF-9A76-08251D17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</Template>
  <TotalTime>30</TotalTime>
  <Pages>9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Managementsamenvatting Programmamanagement                 IPMA A en B</vt:lpstr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Managementsamenvatting Programmamanagement IPMA A en B</dc:title>
  <dc:subject/>
  <dc:creator>Sven Huynink</dc:creator>
  <cp:keywords/>
  <dc:description/>
  <cp:lastModifiedBy>Femke Scheer</cp:lastModifiedBy>
  <cp:revision>4</cp:revision>
  <dcterms:created xsi:type="dcterms:W3CDTF">2020-01-17T08:35:00Z</dcterms:created>
  <dcterms:modified xsi:type="dcterms:W3CDTF">2021-11-23T12:40:00Z</dcterms:modified>
</cp:coreProperties>
</file>